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25" w:rsidRDefault="00570825" w:rsidP="00570825">
      <w:pPr>
        <w:spacing w:line="0" w:lineRule="atLeast"/>
        <w:rPr>
          <w:rFonts w:ascii="Times New Roman" w:eastAsia="Times New Roman" w:hAnsi="Times New Roman"/>
          <w:b/>
          <w:sz w:val="24"/>
        </w:rPr>
      </w:pPr>
    </w:p>
    <w:p w:rsidR="00570825" w:rsidRDefault="00570825" w:rsidP="00E13FA7">
      <w:pPr>
        <w:spacing w:line="0" w:lineRule="atLeast"/>
        <w:ind w:left="700"/>
        <w:rPr>
          <w:rFonts w:ascii="Times New Roman" w:eastAsia="Times New Roman" w:hAnsi="Times New Roman"/>
          <w:b/>
          <w:sz w:val="24"/>
        </w:rPr>
      </w:pPr>
      <w:r>
        <w:rPr>
          <w:rFonts w:ascii="Times New Roman" w:eastAsia="Times New Roman" w:hAnsi="Times New Roman"/>
          <w:b/>
          <w:sz w:val="24"/>
        </w:rPr>
        <w:t>Verbale del Consiglio di interclasse / classe n. …..… del ….…/……./ 2020</w:t>
      </w:r>
    </w:p>
    <w:p w:rsidR="00E13FA7" w:rsidRPr="00E13FA7" w:rsidRDefault="00E13FA7" w:rsidP="00E13FA7">
      <w:pPr>
        <w:spacing w:line="0" w:lineRule="atLeast"/>
        <w:ind w:left="700"/>
        <w:rPr>
          <w:rFonts w:ascii="Times New Roman" w:eastAsia="Times New Roman" w:hAnsi="Times New Roman"/>
          <w:b/>
          <w:sz w:val="24"/>
        </w:rPr>
      </w:pPr>
    </w:p>
    <w:p w:rsidR="00570825" w:rsidRDefault="00570825" w:rsidP="00D769A7">
      <w:pPr>
        <w:tabs>
          <w:tab w:val="left" w:pos="8440"/>
        </w:tabs>
        <w:spacing w:line="0" w:lineRule="atLeast"/>
        <w:jc w:val="both"/>
        <w:rPr>
          <w:rFonts w:ascii="Times New Roman" w:eastAsia="Times New Roman" w:hAnsi="Times New Roman"/>
          <w:sz w:val="24"/>
        </w:rPr>
      </w:pPr>
      <w:r>
        <w:rPr>
          <w:rFonts w:ascii="Times New Roman" w:eastAsia="Times New Roman" w:hAnsi="Times New Roman"/>
          <w:sz w:val="24"/>
        </w:rPr>
        <w:t xml:space="preserve">Il  giorno……..….del  mese  di………….dell’anno  </w:t>
      </w:r>
      <w:proofErr w:type="spellStart"/>
      <w:r>
        <w:rPr>
          <w:rFonts w:ascii="Times New Roman" w:eastAsia="Times New Roman" w:hAnsi="Times New Roman"/>
          <w:sz w:val="24"/>
        </w:rPr>
        <w:t>duemilaventi</w:t>
      </w:r>
      <w:proofErr w:type="spellEnd"/>
      <w:r>
        <w:rPr>
          <w:rFonts w:ascii="Times New Roman" w:eastAsia="Times New Roman" w:hAnsi="Times New Roman"/>
          <w:sz w:val="24"/>
        </w:rPr>
        <w:t xml:space="preserve"> alle  ore  ……</w:t>
      </w:r>
      <w:r>
        <w:rPr>
          <w:rFonts w:ascii="Times New Roman" w:eastAsia="Times New Roman" w:hAnsi="Times New Roman"/>
          <w:sz w:val="24"/>
        </w:rPr>
        <w:tab/>
        <w:t>si è  riunito, in modalità telematica attraverso l’utilizzo della piattaforma Meet di G Suite, il Consiglio di</w:t>
      </w:r>
      <w:r w:rsidR="00D769A7">
        <w:rPr>
          <w:rFonts w:ascii="Times New Roman" w:eastAsia="Times New Roman" w:hAnsi="Times New Roman"/>
          <w:sz w:val="24"/>
        </w:rPr>
        <w:t xml:space="preserve"> </w:t>
      </w:r>
      <w:r>
        <w:rPr>
          <w:rFonts w:ascii="Times New Roman" w:eastAsia="Times New Roman" w:hAnsi="Times New Roman"/>
          <w:sz w:val="24"/>
        </w:rPr>
        <w:t>Interclasse / Classe………...delle/a classi/e  della Scuola Primaria/Secondaria di primo grado, per discutere il seguente</w:t>
      </w:r>
    </w:p>
    <w:p w:rsidR="00570825" w:rsidRDefault="00570825" w:rsidP="00570825">
      <w:pPr>
        <w:spacing w:line="41" w:lineRule="exact"/>
        <w:rPr>
          <w:rFonts w:ascii="Times New Roman" w:eastAsia="Times New Roman" w:hAnsi="Times New Roman"/>
          <w:sz w:val="24"/>
        </w:rPr>
      </w:pPr>
    </w:p>
    <w:p w:rsidR="00570825" w:rsidRDefault="00570825" w:rsidP="00570825">
      <w:pPr>
        <w:spacing w:line="0" w:lineRule="atLeast"/>
        <w:rPr>
          <w:rFonts w:ascii="Times New Roman" w:eastAsia="Times New Roman" w:hAnsi="Times New Roman"/>
          <w:sz w:val="24"/>
        </w:rPr>
      </w:pPr>
      <w:proofErr w:type="spellStart"/>
      <w:r>
        <w:rPr>
          <w:rFonts w:ascii="Times New Roman" w:eastAsia="Times New Roman" w:hAnsi="Times New Roman"/>
          <w:sz w:val="24"/>
        </w:rPr>
        <w:t>O.d.G.</w:t>
      </w:r>
      <w:proofErr w:type="spellEnd"/>
      <w:r>
        <w:rPr>
          <w:rFonts w:ascii="Times New Roman" w:eastAsia="Times New Roman" w:hAnsi="Times New Roman"/>
          <w:sz w:val="24"/>
        </w:rPr>
        <w:t>:</w:t>
      </w:r>
    </w:p>
    <w:p w:rsidR="00570825" w:rsidRDefault="00570825" w:rsidP="00570825">
      <w:pPr>
        <w:spacing w:line="358" w:lineRule="exact"/>
        <w:rPr>
          <w:rFonts w:ascii="Times New Roman" w:eastAsia="Times New Roman" w:hAnsi="Times New Roman"/>
          <w:sz w:val="24"/>
        </w:rPr>
      </w:pPr>
    </w:p>
    <w:p w:rsidR="00570825" w:rsidRDefault="00570825" w:rsidP="00570825">
      <w:pPr>
        <w:tabs>
          <w:tab w:val="left" w:pos="700"/>
        </w:tabs>
        <w:spacing w:line="0" w:lineRule="atLeast"/>
        <w:ind w:left="360"/>
        <w:rPr>
          <w:rFonts w:ascii="Times New Roman" w:eastAsia="Times New Roman" w:hAnsi="Times New Roman"/>
          <w:sz w:val="23"/>
        </w:rPr>
      </w:pPr>
      <w:r>
        <w:rPr>
          <w:rFonts w:ascii="Times New Roman" w:eastAsia="Times New Roman" w:hAnsi="Times New Roman"/>
          <w:sz w:val="24"/>
        </w:rPr>
        <w:t>1.</w:t>
      </w:r>
      <w:r>
        <w:rPr>
          <w:rFonts w:ascii="Times New Roman" w:eastAsia="Times New Roman" w:hAnsi="Times New Roman"/>
        </w:rPr>
        <w:tab/>
      </w:r>
      <w:r>
        <w:rPr>
          <w:rFonts w:ascii="Times New Roman" w:eastAsia="Times New Roman" w:hAnsi="Times New Roman"/>
          <w:sz w:val="23"/>
        </w:rPr>
        <w:t>Operazioni di Scrutinio finale.</w:t>
      </w:r>
    </w:p>
    <w:p w:rsidR="00570825" w:rsidRDefault="00570825" w:rsidP="00570825">
      <w:pPr>
        <w:spacing w:line="291" w:lineRule="exact"/>
        <w:jc w:val="both"/>
        <w:rPr>
          <w:rFonts w:ascii="Times New Roman" w:eastAsia="Times New Roman" w:hAnsi="Times New Roman"/>
          <w:sz w:val="24"/>
        </w:rPr>
      </w:pPr>
    </w:p>
    <w:p w:rsidR="00570825" w:rsidRDefault="00570825" w:rsidP="00570825">
      <w:pPr>
        <w:spacing w:line="270" w:lineRule="auto"/>
        <w:ind w:right="-22"/>
        <w:jc w:val="both"/>
        <w:rPr>
          <w:rFonts w:ascii="Times New Roman" w:eastAsia="Times New Roman" w:hAnsi="Times New Roman"/>
          <w:sz w:val="24"/>
        </w:rPr>
      </w:pPr>
      <w:r>
        <w:rPr>
          <w:rFonts w:ascii="Times New Roman" w:eastAsia="Times New Roman" w:hAnsi="Times New Roman"/>
          <w:sz w:val="24"/>
        </w:rPr>
        <w:t>Presiede la seduta il Dirigente Scolastico, funge da segretario verbalizzante il………….................................................... Sono   presenti / assenti i seguenti docenti:</w:t>
      </w:r>
    </w:p>
    <w:p w:rsidR="00570825" w:rsidRDefault="00570825" w:rsidP="00570825">
      <w:pPr>
        <w:spacing w:line="7" w:lineRule="exact"/>
        <w:jc w:val="both"/>
        <w:rPr>
          <w:rFonts w:ascii="Times New Roman" w:eastAsia="Times New Roman" w:hAnsi="Times New Roman"/>
          <w:sz w:val="24"/>
        </w:rPr>
      </w:pPr>
    </w:p>
    <w:p w:rsidR="00570825" w:rsidRDefault="00570825" w:rsidP="00570825">
      <w:pPr>
        <w:spacing w:line="0" w:lineRule="atLeast"/>
        <w:jc w:val="both"/>
        <w:rPr>
          <w:rFonts w:ascii="Times New Roman" w:eastAsia="Times New Roman" w:hAnsi="Times New Roman"/>
          <w:sz w:val="24"/>
        </w:rPr>
      </w:pPr>
      <w:r>
        <w:rPr>
          <w:rFonts w:ascii="Times New Roman" w:eastAsia="Times New Roman" w:hAnsi="Times New Roman"/>
          <w:sz w:val="24"/>
        </w:rPr>
        <w:t>il Presidente, accertata la validità della seduta, inizia i lavori.</w:t>
      </w:r>
    </w:p>
    <w:p w:rsidR="00570825" w:rsidRDefault="00570825" w:rsidP="00570825">
      <w:pPr>
        <w:spacing w:line="0" w:lineRule="atLeast"/>
        <w:rPr>
          <w:rFonts w:ascii="Times New Roman" w:eastAsia="Times New Roman" w:hAnsi="Times New Roman"/>
          <w:b/>
          <w:sz w:val="24"/>
          <w:u w:val="single"/>
        </w:rPr>
      </w:pPr>
      <w:r>
        <w:rPr>
          <w:rFonts w:ascii="Times New Roman" w:eastAsia="Times New Roman" w:hAnsi="Times New Roman"/>
          <w:b/>
          <w:sz w:val="24"/>
          <w:u w:val="single"/>
        </w:rPr>
        <w:t>Primo punto all’</w:t>
      </w:r>
      <w:proofErr w:type="spellStart"/>
      <w:r>
        <w:rPr>
          <w:rFonts w:ascii="Times New Roman" w:eastAsia="Times New Roman" w:hAnsi="Times New Roman"/>
          <w:b/>
          <w:sz w:val="24"/>
          <w:u w:val="single"/>
        </w:rPr>
        <w:t>O.d.G.</w:t>
      </w:r>
      <w:proofErr w:type="spellEnd"/>
    </w:p>
    <w:p w:rsidR="00570825" w:rsidRDefault="00570825" w:rsidP="00570825">
      <w:pPr>
        <w:spacing w:line="289" w:lineRule="exact"/>
        <w:rPr>
          <w:rFonts w:ascii="Times New Roman" w:eastAsia="Times New Roman" w:hAnsi="Times New Roman"/>
          <w:sz w:val="24"/>
        </w:rPr>
      </w:pPr>
    </w:p>
    <w:p w:rsidR="00570825" w:rsidRDefault="00570825" w:rsidP="00570825">
      <w:pPr>
        <w:spacing w:line="276" w:lineRule="auto"/>
        <w:jc w:val="both"/>
        <w:rPr>
          <w:rFonts w:ascii="Times New Roman" w:eastAsia="Times New Roman" w:hAnsi="Times New Roman"/>
          <w:sz w:val="24"/>
        </w:rPr>
      </w:pPr>
      <w:r>
        <w:rPr>
          <w:rFonts w:ascii="Times New Roman" w:eastAsia="Times New Roman" w:hAnsi="Times New Roman"/>
          <w:sz w:val="24"/>
        </w:rPr>
        <w:t xml:space="preserve">Il Presidente richiama sinteticamente le norme che regolano lo svolgimento della valutazione degli apprendimenti e la valutazione del comportamento degli alunni in base alla Rubrica di Valutazione approvata dal Collegio dei docenti nella seduta del </w:t>
      </w:r>
      <w:bookmarkStart w:id="0" w:name="_Hlk9333824"/>
      <w:r>
        <w:rPr>
          <w:rFonts w:ascii="Times New Roman" w:eastAsia="Times New Roman" w:hAnsi="Times New Roman"/>
          <w:sz w:val="24"/>
        </w:rPr>
        <w:t>16/10/201</w:t>
      </w:r>
      <w:bookmarkEnd w:id="0"/>
      <w:r>
        <w:rPr>
          <w:rFonts w:ascii="Times New Roman" w:eastAsia="Times New Roman" w:hAnsi="Times New Roman"/>
          <w:sz w:val="24"/>
        </w:rPr>
        <w:t>9 e integrata nella seduta del 26/05/2020. In particolare:</w:t>
      </w:r>
    </w:p>
    <w:p w:rsidR="00570825" w:rsidRDefault="00570825" w:rsidP="00570825">
      <w:pPr>
        <w:numPr>
          <w:ilvl w:val="0"/>
          <w:numId w:val="1"/>
        </w:numPr>
        <w:tabs>
          <w:tab w:val="left" w:pos="720"/>
        </w:tabs>
        <w:spacing w:line="0" w:lineRule="atLeast"/>
        <w:ind w:left="720" w:hanging="367"/>
        <w:jc w:val="both"/>
        <w:rPr>
          <w:rFonts w:ascii="Symbol" w:eastAsia="Symbol" w:hAnsi="Symbol"/>
          <w:sz w:val="24"/>
        </w:rPr>
      </w:pPr>
      <w:proofErr w:type="spellStart"/>
      <w:r>
        <w:rPr>
          <w:rFonts w:ascii="Times New Roman" w:eastAsia="Times New Roman" w:hAnsi="Times New Roman"/>
          <w:sz w:val="24"/>
        </w:rPr>
        <w:t>D.lgs</w:t>
      </w:r>
      <w:proofErr w:type="spellEnd"/>
      <w:r>
        <w:rPr>
          <w:rFonts w:ascii="Times New Roman" w:eastAsia="Times New Roman" w:hAnsi="Times New Roman"/>
          <w:sz w:val="24"/>
        </w:rPr>
        <w:t xml:space="preserve"> 297/94 art. 318;</w:t>
      </w:r>
    </w:p>
    <w:p w:rsidR="00570825" w:rsidRDefault="00570825" w:rsidP="00570825">
      <w:pPr>
        <w:numPr>
          <w:ilvl w:val="0"/>
          <w:numId w:val="1"/>
        </w:numPr>
        <w:tabs>
          <w:tab w:val="left" w:pos="720"/>
        </w:tabs>
        <w:spacing w:line="239" w:lineRule="auto"/>
        <w:ind w:left="720" w:hanging="367"/>
        <w:jc w:val="both"/>
        <w:rPr>
          <w:rFonts w:ascii="Symbol" w:eastAsia="Symbol" w:hAnsi="Symbol"/>
          <w:sz w:val="24"/>
        </w:rPr>
      </w:pPr>
      <w:r>
        <w:rPr>
          <w:rFonts w:ascii="Times New Roman" w:eastAsia="Times New Roman" w:hAnsi="Times New Roman"/>
          <w:sz w:val="24"/>
        </w:rPr>
        <w:t>Decreto legislativo n. 59/2004 artt. 8 e 11 e successive modificazioni;</w:t>
      </w:r>
    </w:p>
    <w:p w:rsidR="00570825" w:rsidRDefault="00570825" w:rsidP="00570825">
      <w:pPr>
        <w:numPr>
          <w:ilvl w:val="0"/>
          <w:numId w:val="1"/>
        </w:numPr>
        <w:tabs>
          <w:tab w:val="left" w:pos="720"/>
        </w:tabs>
        <w:spacing w:line="239" w:lineRule="auto"/>
        <w:ind w:left="720" w:hanging="367"/>
        <w:jc w:val="both"/>
        <w:rPr>
          <w:rFonts w:ascii="Symbol" w:eastAsia="Symbol" w:hAnsi="Symbol"/>
          <w:sz w:val="24"/>
        </w:rPr>
      </w:pPr>
      <w:r>
        <w:rPr>
          <w:rFonts w:ascii="Times New Roman" w:eastAsia="Times New Roman" w:hAnsi="Times New Roman"/>
          <w:sz w:val="24"/>
        </w:rPr>
        <w:t>il DL 137/2008 artt. 2 e 3, convertito con modificazioni dalla L 169/2008;</w:t>
      </w:r>
    </w:p>
    <w:p w:rsidR="00570825" w:rsidRDefault="00570825" w:rsidP="00570825">
      <w:pPr>
        <w:spacing w:line="29" w:lineRule="exact"/>
        <w:jc w:val="both"/>
        <w:rPr>
          <w:rFonts w:ascii="Symbol" w:eastAsia="Symbol" w:hAnsi="Symbol"/>
          <w:sz w:val="24"/>
        </w:rPr>
      </w:pPr>
    </w:p>
    <w:p w:rsidR="00570825" w:rsidRDefault="00570825" w:rsidP="00570825">
      <w:pPr>
        <w:numPr>
          <w:ilvl w:val="0"/>
          <w:numId w:val="1"/>
        </w:numPr>
        <w:tabs>
          <w:tab w:val="left" w:pos="720"/>
        </w:tabs>
        <w:spacing w:line="230" w:lineRule="auto"/>
        <w:ind w:left="720" w:hanging="367"/>
        <w:jc w:val="both"/>
        <w:rPr>
          <w:rFonts w:ascii="Symbol" w:eastAsia="Symbol" w:hAnsi="Symbol"/>
          <w:sz w:val="24"/>
        </w:rPr>
      </w:pPr>
      <w:r>
        <w:rPr>
          <w:rFonts w:ascii="Times New Roman" w:eastAsia="Times New Roman" w:hAnsi="Times New Roman"/>
          <w:sz w:val="24"/>
        </w:rPr>
        <w:t>il DPR 122/2009 “Regolamento recante coordinamento delle norme vigenti per la valutazione degli alunni e ulteriori modalità applicative in materia, ai sensi degli artt. 2 e 3 del decreto-legge n.137/2008, convertito con modificazioni, dalla L. n.169/2008”;</w:t>
      </w:r>
    </w:p>
    <w:p w:rsidR="00570825" w:rsidRDefault="00570825" w:rsidP="00570825">
      <w:pPr>
        <w:spacing w:line="3" w:lineRule="exact"/>
        <w:jc w:val="both"/>
        <w:rPr>
          <w:rFonts w:ascii="Symbol" w:eastAsia="Symbol" w:hAnsi="Symbol"/>
          <w:sz w:val="24"/>
        </w:rPr>
      </w:pPr>
    </w:p>
    <w:p w:rsidR="00570825" w:rsidRDefault="00570825" w:rsidP="00570825">
      <w:pPr>
        <w:numPr>
          <w:ilvl w:val="0"/>
          <w:numId w:val="1"/>
        </w:numPr>
        <w:tabs>
          <w:tab w:val="left" w:pos="720"/>
        </w:tabs>
        <w:spacing w:line="0" w:lineRule="atLeast"/>
        <w:ind w:left="720" w:hanging="367"/>
        <w:jc w:val="both"/>
        <w:rPr>
          <w:rFonts w:ascii="Symbol" w:eastAsia="Symbol" w:hAnsi="Symbol"/>
          <w:sz w:val="24"/>
        </w:rPr>
      </w:pPr>
      <w:r>
        <w:rPr>
          <w:rFonts w:ascii="Times New Roman" w:eastAsia="Times New Roman" w:hAnsi="Times New Roman"/>
          <w:sz w:val="24"/>
        </w:rPr>
        <w:t>L.170/2010,</w:t>
      </w:r>
    </w:p>
    <w:p w:rsidR="00570825" w:rsidRDefault="00570825" w:rsidP="00570825">
      <w:pPr>
        <w:spacing w:line="1" w:lineRule="exact"/>
        <w:jc w:val="both"/>
        <w:rPr>
          <w:rFonts w:ascii="Symbol" w:eastAsia="Symbol" w:hAnsi="Symbol"/>
          <w:sz w:val="24"/>
        </w:rPr>
      </w:pPr>
    </w:p>
    <w:p w:rsidR="00570825" w:rsidRDefault="00570825" w:rsidP="00570825">
      <w:pPr>
        <w:numPr>
          <w:ilvl w:val="0"/>
          <w:numId w:val="1"/>
        </w:numPr>
        <w:tabs>
          <w:tab w:val="left" w:pos="720"/>
        </w:tabs>
        <w:spacing w:line="0" w:lineRule="atLeast"/>
        <w:ind w:left="720" w:hanging="367"/>
        <w:jc w:val="both"/>
        <w:rPr>
          <w:rFonts w:ascii="Symbol" w:eastAsia="Symbol" w:hAnsi="Symbol"/>
          <w:sz w:val="24"/>
        </w:rPr>
      </w:pPr>
      <w:r>
        <w:rPr>
          <w:rFonts w:ascii="Times New Roman" w:eastAsia="Times New Roman" w:hAnsi="Times New Roman"/>
          <w:color w:val="373737"/>
          <w:sz w:val="24"/>
        </w:rPr>
        <w:t>D</w:t>
      </w:r>
      <w:r>
        <w:rPr>
          <w:rFonts w:ascii="Times New Roman" w:eastAsia="Times New Roman" w:hAnsi="Times New Roman"/>
          <w:color w:val="000000"/>
          <w:sz w:val="24"/>
        </w:rPr>
        <w:t>.M. del 12 luglio 2011 prot. 5669 art. 6;</w:t>
      </w:r>
    </w:p>
    <w:p w:rsidR="00570825" w:rsidRDefault="00570825" w:rsidP="00570825">
      <w:pPr>
        <w:numPr>
          <w:ilvl w:val="0"/>
          <w:numId w:val="1"/>
        </w:numPr>
        <w:tabs>
          <w:tab w:val="left" w:pos="720"/>
        </w:tabs>
        <w:spacing w:line="239" w:lineRule="auto"/>
        <w:ind w:left="720" w:hanging="367"/>
        <w:jc w:val="both"/>
        <w:rPr>
          <w:rFonts w:ascii="Symbol" w:eastAsia="Symbol" w:hAnsi="Symbol"/>
          <w:sz w:val="24"/>
        </w:rPr>
      </w:pPr>
      <w:r>
        <w:rPr>
          <w:rFonts w:ascii="Times New Roman" w:eastAsia="Times New Roman" w:hAnsi="Times New Roman"/>
          <w:sz w:val="24"/>
        </w:rPr>
        <w:t>C.M. n. 8/2013;</w:t>
      </w:r>
    </w:p>
    <w:p w:rsidR="00570825" w:rsidRDefault="00570825" w:rsidP="00570825">
      <w:pPr>
        <w:numPr>
          <w:ilvl w:val="0"/>
          <w:numId w:val="1"/>
        </w:numPr>
        <w:tabs>
          <w:tab w:val="left" w:pos="720"/>
        </w:tabs>
        <w:spacing w:line="239" w:lineRule="auto"/>
        <w:ind w:left="720" w:hanging="367"/>
        <w:jc w:val="both"/>
        <w:rPr>
          <w:rFonts w:ascii="Symbol" w:eastAsia="Symbol" w:hAnsi="Symbol"/>
          <w:sz w:val="24"/>
        </w:rPr>
      </w:pPr>
      <w:r>
        <w:rPr>
          <w:rFonts w:ascii="Times New Roman" w:eastAsia="Times New Roman" w:hAnsi="Times New Roman"/>
          <w:sz w:val="24"/>
        </w:rPr>
        <w:t>Nota prot. n 2563 del 22/11/2013;</w:t>
      </w:r>
    </w:p>
    <w:p w:rsidR="00570825" w:rsidRDefault="00570825" w:rsidP="00570825">
      <w:pPr>
        <w:numPr>
          <w:ilvl w:val="0"/>
          <w:numId w:val="1"/>
        </w:numPr>
        <w:tabs>
          <w:tab w:val="left" w:pos="720"/>
        </w:tabs>
        <w:spacing w:line="239" w:lineRule="auto"/>
        <w:ind w:left="720" w:hanging="367"/>
        <w:jc w:val="both"/>
        <w:rPr>
          <w:rFonts w:ascii="Symbol" w:eastAsia="Symbol" w:hAnsi="Symbol"/>
          <w:sz w:val="24"/>
        </w:rPr>
      </w:pPr>
      <w:proofErr w:type="spellStart"/>
      <w:r>
        <w:rPr>
          <w:rFonts w:ascii="Times New Roman" w:eastAsia="Times New Roman" w:hAnsi="Times New Roman"/>
          <w:sz w:val="24"/>
        </w:rPr>
        <w:t>D.lgs</w:t>
      </w:r>
      <w:proofErr w:type="spellEnd"/>
      <w:r>
        <w:rPr>
          <w:rFonts w:ascii="Times New Roman" w:eastAsia="Times New Roman" w:hAnsi="Times New Roman"/>
          <w:sz w:val="24"/>
        </w:rPr>
        <w:t xml:space="preserve"> 62/2017;</w:t>
      </w:r>
    </w:p>
    <w:p w:rsidR="00570825" w:rsidRDefault="00570825" w:rsidP="00570825">
      <w:pPr>
        <w:numPr>
          <w:ilvl w:val="0"/>
          <w:numId w:val="1"/>
        </w:numPr>
        <w:tabs>
          <w:tab w:val="left" w:pos="720"/>
        </w:tabs>
        <w:spacing w:line="239" w:lineRule="auto"/>
        <w:ind w:left="720" w:hanging="367"/>
        <w:jc w:val="both"/>
        <w:rPr>
          <w:rFonts w:ascii="Symbol" w:eastAsia="Symbol" w:hAnsi="Symbol"/>
          <w:sz w:val="24"/>
        </w:rPr>
      </w:pPr>
      <w:r>
        <w:rPr>
          <w:rFonts w:ascii="Times New Roman" w:eastAsia="Times New Roman" w:hAnsi="Times New Roman"/>
          <w:sz w:val="24"/>
        </w:rPr>
        <w:t xml:space="preserve">Nota </w:t>
      </w:r>
      <w:proofErr w:type="spellStart"/>
      <w:r>
        <w:rPr>
          <w:rFonts w:ascii="Times New Roman" w:eastAsia="Times New Roman" w:hAnsi="Times New Roman"/>
          <w:sz w:val="24"/>
        </w:rPr>
        <w:t>Miur</w:t>
      </w:r>
      <w:proofErr w:type="spellEnd"/>
      <w:r>
        <w:rPr>
          <w:rFonts w:ascii="Times New Roman" w:eastAsia="Times New Roman" w:hAnsi="Times New Roman"/>
          <w:sz w:val="24"/>
        </w:rPr>
        <w:t xml:space="preserve"> 1865/2017;</w:t>
      </w:r>
    </w:p>
    <w:p w:rsidR="00570825" w:rsidRDefault="00570825" w:rsidP="00570825">
      <w:pPr>
        <w:numPr>
          <w:ilvl w:val="0"/>
          <w:numId w:val="1"/>
        </w:numPr>
        <w:tabs>
          <w:tab w:val="left" w:pos="720"/>
        </w:tabs>
        <w:spacing w:line="239" w:lineRule="auto"/>
        <w:ind w:left="720" w:hanging="367"/>
        <w:jc w:val="both"/>
        <w:rPr>
          <w:rFonts w:ascii="Symbol" w:eastAsia="Symbol" w:hAnsi="Symbol"/>
          <w:sz w:val="24"/>
        </w:rPr>
      </w:pPr>
      <w:r>
        <w:rPr>
          <w:rFonts w:ascii="Times New Roman" w:eastAsia="Times New Roman" w:hAnsi="Times New Roman"/>
          <w:sz w:val="24"/>
        </w:rPr>
        <w:t>D.M. 741/2017;</w:t>
      </w:r>
    </w:p>
    <w:p w:rsidR="00570825" w:rsidRDefault="00570825" w:rsidP="00570825">
      <w:pPr>
        <w:spacing w:line="1" w:lineRule="exact"/>
        <w:jc w:val="both"/>
        <w:rPr>
          <w:rFonts w:ascii="Symbol" w:eastAsia="Symbol" w:hAnsi="Symbol"/>
          <w:sz w:val="24"/>
        </w:rPr>
      </w:pPr>
    </w:p>
    <w:p w:rsidR="00570825" w:rsidRPr="00FB2303" w:rsidRDefault="00570825" w:rsidP="00570825">
      <w:pPr>
        <w:numPr>
          <w:ilvl w:val="0"/>
          <w:numId w:val="1"/>
        </w:numPr>
        <w:tabs>
          <w:tab w:val="left" w:pos="720"/>
        </w:tabs>
        <w:spacing w:line="0" w:lineRule="atLeast"/>
        <w:ind w:left="720" w:hanging="367"/>
        <w:jc w:val="both"/>
        <w:rPr>
          <w:rFonts w:ascii="Symbol" w:eastAsia="Symbol" w:hAnsi="Symbol"/>
          <w:sz w:val="24"/>
        </w:rPr>
      </w:pPr>
      <w:r>
        <w:rPr>
          <w:rFonts w:ascii="Times New Roman" w:eastAsia="Times New Roman" w:hAnsi="Times New Roman"/>
          <w:sz w:val="24"/>
        </w:rPr>
        <w:t>D.M. 742/2017</w:t>
      </w:r>
      <w:r>
        <w:rPr>
          <w:rFonts w:ascii="Symbol" w:eastAsia="Symbol" w:hAnsi="Symbol"/>
          <w:sz w:val="24"/>
        </w:rPr>
        <w:t></w:t>
      </w:r>
    </w:p>
    <w:p w:rsidR="00570825" w:rsidRDefault="00570825" w:rsidP="00570825">
      <w:pPr>
        <w:tabs>
          <w:tab w:val="left" w:pos="720"/>
        </w:tabs>
        <w:spacing w:line="0" w:lineRule="atLeast"/>
        <w:jc w:val="both"/>
        <w:rPr>
          <w:rFonts w:ascii="Times New Roman" w:eastAsia="Times New Roman" w:hAnsi="Times New Roman"/>
          <w:sz w:val="24"/>
        </w:rPr>
      </w:pPr>
      <w:r>
        <w:rPr>
          <w:rFonts w:ascii="Symbol" w:eastAsia="Symbol" w:hAnsi="Symbol"/>
          <w:sz w:val="24"/>
        </w:rPr>
        <w:t></w:t>
      </w:r>
      <w:r>
        <w:rPr>
          <w:rFonts w:ascii="Symbol" w:eastAsia="Symbol" w:hAnsi="Symbol"/>
          <w:sz w:val="24"/>
        </w:rPr>
        <w:t></w:t>
      </w:r>
      <w:r>
        <w:rPr>
          <w:rFonts w:ascii="Symbol" w:eastAsia="Symbol" w:hAnsi="Symbol"/>
          <w:sz w:val="24"/>
        </w:rPr>
        <w:t></w:t>
      </w:r>
      <w:r>
        <w:rPr>
          <w:rFonts w:ascii="Symbol" w:eastAsia="Symbol" w:hAnsi="Symbol"/>
          <w:sz w:val="24"/>
        </w:rPr>
        <w:t></w:t>
      </w:r>
      <w:r w:rsidRPr="00C0522C">
        <w:rPr>
          <w:rFonts w:ascii="Symbol" w:eastAsia="Symbol" w:hAnsi="Symbol"/>
          <w:sz w:val="24"/>
        </w:rPr>
        <w:t></w:t>
      </w:r>
      <w:r w:rsidRPr="00C0522C">
        <w:rPr>
          <w:rFonts w:ascii="Symbol" w:eastAsia="Symbol" w:hAnsi="Symbol"/>
          <w:sz w:val="24"/>
        </w:rPr>
        <w:t></w:t>
      </w:r>
      <w:r w:rsidRPr="00C0522C">
        <w:rPr>
          <w:rFonts w:ascii="Symbol" w:eastAsia="Symbol" w:hAnsi="Symbol"/>
          <w:sz w:val="24"/>
        </w:rPr>
        <w:t></w:t>
      </w:r>
      <w:r w:rsidRPr="00C0522C">
        <w:rPr>
          <w:rFonts w:ascii="Symbol" w:eastAsia="Symbol" w:hAnsi="Symbol"/>
          <w:sz w:val="24"/>
        </w:rPr>
        <w:t></w:t>
      </w:r>
      <w:r w:rsidRPr="00C0522C">
        <w:rPr>
          <w:rFonts w:ascii="Symbol" w:eastAsia="Symbol" w:hAnsi="Symbol"/>
          <w:sz w:val="24"/>
        </w:rPr>
        <w:t></w:t>
      </w:r>
      <w:r w:rsidRPr="00C0522C">
        <w:rPr>
          <w:rFonts w:ascii="Symbol" w:eastAsia="Symbol" w:hAnsi="Symbol"/>
          <w:sz w:val="24"/>
        </w:rPr>
        <w:t></w:t>
      </w:r>
      <w:r w:rsidRPr="00C0522C">
        <w:rPr>
          <w:rFonts w:ascii="Symbol" w:eastAsia="Symbol" w:hAnsi="Symbol"/>
          <w:sz w:val="24"/>
        </w:rPr>
        <w:t></w:t>
      </w:r>
      <w:r w:rsidRPr="00C0522C">
        <w:rPr>
          <w:rFonts w:ascii="Times New Roman" w:eastAsia="Times New Roman" w:hAnsi="Times New Roman"/>
          <w:sz w:val="24"/>
        </w:rPr>
        <w:t xml:space="preserve">Nota </w:t>
      </w:r>
      <w:proofErr w:type="spellStart"/>
      <w:r w:rsidRPr="00C0522C">
        <w:rPr>
          <w:rFonts w:ascii="Times New Roman" w:eastAsia="Times New Roman" w:hAnsi="Times New Roman"/>
          <w:sz w:val="24"/>
        </w:rPr>
        <w:t>Miur</w:t>
      </w:r>
      <w:proofErr w:type="spellEnd"/>
      <w:r w:rsidRPr="00C0522C">
        <w:rPr>
          <w:rFonts w:ascii="Times New Roman" w:eastAsia="Times New Roman" w:hAnsi="Times New Roman"/>
          <w:sz w:val="24"/>
        </w:rPr>
        <w:t xml:space="preserve"> n. 5772/ del 04/04/2019;     </w:t>
      </w:r>
    </w:p>
    <w:p w:rsidR="00570825" w:rsidRPr="00C0522C" w:rsidRDefault="00570825" w:rsidP="00570825">
      <w:pPr>
        <w:tabs>
          <w:tab w:val="left" w:pos="720"/>
        </w:tabs>
        <w:spacing w:line="0" w:lineRule="atLeast"/>
        <w:jc w:val="both"/>
        <w:rPr>
          <w:rFonts w:ascii="Symbol" w:eastAsia="Symbol" w:hAnsi="Symbol"/>
          <w:sz w:val="24"/>
        </w:rPr>
      </w:pPr>
      <w:r>
        <w:rPr>
          <w:rFonts w:ascii="Times New Roman" w:eastAsia="Times New Roman" w:hAnsi="Times New Roman"/>
          <w:sz w:val="24"/>
        </w:rPr>
        <w:t xml:space="preserve">     </w:t>
      </w:r>
      <w:r w:rsidRPr="00C0522C">
        <w:rPr>
          <w:rFonts w:ascii="Times New Roman" w:eastAsia="Times New Roman" w:hAnsi="Times New Roman"/>
          <w:sz w:val="24"/>
        </w:rPr>
        <w:t xml:space="preserve"> </w:t>
      </w:r>
      <w:r w:rsidRPr="00C0522C">
        <w:rPr>
          <w:rFonts w:ascii="Times New Roman" w:eastAsia="Times New Roman" w:hAnsi="Times New Roman"/>
          <w:sz w:val="24"/>
          <w:vertAlign w:val="superscript"/>
        </w:rPr>
        <w:t>_</w:t>
      </w:r>
      <w:r w:rsidRPr="00C0522C">
        <w:rPr>
          <w:rFonts w:ascii="Times New Roman" w:eastAsia="Times New Roman" w:hAnsi="Times New Roman"/>
          <w:sz w:val="24"/>
        </w:rPr>
        <w:t xml:space="preserve">     Ordinanza Ministero Istruzione n. 11 del 16/05/2020</w:t>
      </w:r>
      <w:r>
        <w:rPr>
          <w:rFonts w:ascii="Times New Roman" w:eastAsia="Times New Roman" w:hAnsi="Times New Roman"/>
          <w:sz w:val="24"/>
        </w:rPr>
        <w:t>.</w:t>
      </w:r>
    </w:p>
    <w:p w:rsidR="00570825" w:rsidRDefault="00570825" w:rsidP="00570825">
      <w:pPr>
        <w:spacing w:line="0" w:lineRule="atLeast"/>
        <w:jc w:val="both"/>
        <w:rPr>
          <w:rFonts w:ascii="Times New Roman" w:eastAsia="Times New Roman" w:hAnsi="Times New Roman"/>
          <w:sz w:val="24"/>
        </w:rPr>
      </w:pPr>
      <w:r>
        <w:rPr>
          <w:rFonts w:ascii="Times New Roman" w:eastAsia="Times New Roman" w:hAnsi="Times New Roman"/>
          <w:sz w:val="24"/>
        </w:rPr>
        <w:t>Il Presidente ricorda che:</w:t>
      </w:r>
    </w:p>
    <w:p w:rsidR="00570825" w:rsidRDefault="00570825" w:rsidP="00570825">
      <w:pPr>
        <w:spacing w:line="70" w:lineRule="exact"/>
        <w:jc w:val="both"/>
        <w:rPr>
          <w:rFonts w:ascii="Times New Roman" w:eastAsia="Times New Roman" w:hAnsi="Times New Roman"/>
          <w:sz w:val="24"/>
        </w:rPr>
      </w:pPr>
    </w:p>
    <w:p w:rsidR="00570825" w:rsidRPr="00C0522C" w:rsidRDefault="00570825" w:rsidP="00570825">
      <w:pPr>
        <w:numPr>
          <w:ilvl w:val="0"/>
          <w:numId w:val="2"/>
        </w:numPr>
        <w:tabs>
          <w:tab w:val="left" w:pos="720"/>
        </w:tabs>
        <w:spacing w:line="226" w:lineRule="auto"/>
        <w:ind w:left="720" w:right="20" w:hanging="367"/>
        <w:jc w:val="both"/>
        <w:rPr>
          <w:rFonts w:ascii="Symbol" w:eastAsia="Symbol" w:hAnsi="Symbol"/>
          <w:sz w:val="24"/>
        </w:rPr>
      </w:pPr>
      <w:r>
        <w:rPr>
          <w:rFonts w:ascii="Times New Roman" w:eastAsia="Times New Roman" w:hAnsi="Times New Roman"/>
          <w:sz w:val="24"/>
        </w:rPr>
        <w:t>i docenti sono tenuti all'obbligo della stretta osservanza del segreto d'ufficio, l'eventuale violazione del quale comporta sanzioni disciplinari;</w:t>
      </w:r>
    </w:p>
    <w:p w:rsidR="00570825" w:rsidRPr="003622AF" w:rsidRDefault="00570825" w:rsidP="00570825">
      <w:pPr>
        <w:numPr>
          <w:ilvl w:val="0"/>
          <w:numId w:val="2"/>
        </w:numPr>
        <w:tabs>
          <w:tab w:val="left" w:pos="720"/>
        </w:tabs>
        <w:spacing w:line="226" w:lineRule="auto"/>
        <w:ind w:left="720" w:right="20" w:hanging="367"/>
        <w:jc w:val="both"/>
        <w:rPr>
          <w:rFonts w:ascii="Symbol" w:eastAsia="Symbol" w:hAnsi="Symbol"/>
          <w:sz w:val="24"/>
        </w:rPr>
      </w:pPr>
      <w:r>
        <w:rPr>
          <w:rFonts w:ascii="Times New Roman" w:eastAsia="Times New Roman" w:hAnsi="Times New Roman"/>
          <w:sz w:val="24"/>
        </w:rPr>
        <w:t>la valutazione degli alunni viene effettuata sulla base dell’attività didattica effettivamente svolta, in presenza e a distanza sulla base dei criteri deliberat</w:t>
      </w:r>
      <w:r w:rsidR="00D769A7">
        <w:rPr>
          <w:rFonts w:ascii="Times New Roman" w:eastAsia="Times New Roman" w:hAnsi="Times New Roman"/>
          <w:sz w:val="24"/>
        </w:rPr>
        <w:t>i</w:t>
      </w:r>
      <w:r>
        <w:rPr>
          <w:rFonts w:ascii="Times New Roman" w:eastAsia="Times New Roman" w:hAnsi="Times New Roman"/>
          <w:sz w:val="24"/>
        </w:rPr>
        <w:t xml:space="preserve"> dal Collegio dei Docenti, ai sensi dell’O.M. n. 11 del 16/05/2020.</w:t>
      </w:r>
    </w:p>
    <w:p w:rsidR="00570825" w:rsidRDefault="00570825" w:rsidP="00570825">
      <w:pPr>
        <w:spacing w:line="32" w:lineRule="exact"/>
        <w:jc w:val="both"/>
        <w:rPr>
          <w:rFonts w:ascii="Symbol" w:eastAsia="Symbol" w:hAnsi="Symbol"/>
          <w:sz w:val="24"/>
        </w:rPr>
      </w:pPr>
    </w:p>
    <w:p w:rsidR="00570825" w:rsidRDefault="00570825" w:rsidP="00570825">
      <w:pPr>
        <w:spacing w:line="34" w:lineRule="exact"/>
        <w:jc w:val="both"/>
        <w:rPr>
          <w:rFonts w:ascii="Symbol" w:eastAsia="Symbol" w:hAnsi="Symbol"/>
          <w:sz w:val="24"/>
        </w:rPr>
      </w:pPr>
    </w:p>
    <w:p w:rsidR="00570825" w:rsidRPr="003622AF" w:rsidRDefault="00570825" w:rsidP="00570825">
      <w:pPr>
        <w:numPr>
          <w:ilvl w:val="0"/>
          <w:numId w:val="2"/>
        </w:numPr>
        <w:tabs>
          <w:tab w:val="left" w:pos="720"/>
        </w:tabs>
        <w:spacing w:line="233" w:lineRule="auto"/>
        <w:ind w:left="720" w:hanging="367"/>
        <w:jc w:val="both"/>
        <w:rPr>
          <w:rFonts w:ascii="Symbol" w:eastAsia="Symbol" w:hAnsi="Symbol"/>
          <w:sz w:val="24"/>
        </w:rPr>
      </w:pPr>
      <w:r>
        <w:rPr>
          <w:rFonts w:ascii="Times New Roman" w:eastAsia="Times New Roman" w:hAnsi="Times New Roman"/>
          <w:sz w:val="24"/>
        </w:rPr>
        <w:t>la valutazione viene espressa con voto in decimi e viene attribuita collegialmente dal Consiglio di classe, con deliberazione assunta, ove necessario, a maggioranza, su proposta dei singoli docenti. I docenti di sostegno partecipano alla valutazione di tutte le alunne e gli alunni della classe;</w:t>
      </w:r>
    </w:p>
    <w:p w:rsidR="00570825" w:rsidRDefault="00570825" w:rsidP="00570825">
      <w:pPr>
        <w:spacing w:line="31" w:lineRule="exact"/>
        <w:rPr>
          <w:rFonts w:ascii="Symbol" w:eastAsia="Symbol" w:hAnsi="Symbol"/>
          <w:sz w:val="24"/>
        </w:rPr>
      </w:pPr>
    </w:p>
    <w:p w:rsidR="00570825" w:rsidRPr="003D552A" w:rsidRDefault="00570825" w:rsidP="00570825">
      <w:pPr>
        <w:numPr>
          <w:ilvl w:val="0"/>
          <w:numId w:val="2"/>
        </w:numPr>
        <w:tabs>
          <w:tab w:val="left" w:pos="720"/>
        </w:tabs>
        <w:ind w:left="720" w:hanging="436"/>
        <w:contextualSpacing/>
        <w:jc w:val="both"/>
        <w:rPr>
          <w:rFonts w:ascii="Symbol" w:eastAsia="Symbol" w:hAnsi="Symbol"/>
          <w:sz w:val="24"/>
        </w:rPr>
      </w:pPr>
      <w:r>
        <w:rPr>
          <w:rFonts w:ascii="Times New Roman" w:eastAsia="Times New Roman" w:hAnsi="Times New Roman"/>
          <w:sz w:val="24"/>
        </w:rPr>
        <w:t>le alunne e gli alunni sono ammessi alla classe successiva anche in presenza di voti inferiori a sei decimi in una o più discipline, che vengono riportati nel verbale di scrutinio finale e nel documento di valutazione, ai sensi dell’O.M. n. 11 del 16/05/2020.</w:t>
      </w:r>
    </w:p>
    <w:p w:rsidR="00570825" w:rsidRPr="00D769A7" w:rsidRDefault="00570825" w:rsidP="00D769A7">
      <w:pPr>
        <w:numPr>
          <w:ilvl w:val="0"/>
          <w:numId w:val="2"/>
        </w:numPr>
        <w:tabs>
          <w:tab w:val="left" w:pos="720"/>
        </w:tabs>
        <w:ind w:left="720" w:hanging="436"/>
        <w:contextualSpacing/>
        <w:jc w:val="both"/>
        <w:rPr>
          <w:rFonts w:ascii="Symbol" w:eastAsia="Symbol" w:hAnsi="Symbol"/>
          <w:sz w:val="24"/>
        </w:rPr>
      </w:pPr>
      <w:r w:rsidRPr="003622AF">
        <w:rPr>
          <w:rFonts w:ascii="Times New Roman" w:eastAsia="Times New Roman" w:hAnsi="Times New Roman"/>
          <w:sz w:val="24"/>
        </w:rPr>
        <w:t xml:space="preserve">Per le alunne e gli alunni ammessi alla classe successiva </w:t>
      </w:r>
      <w:r>
        <w:rPr>
          <w:rFonts w:ascii="Times New Roman" w:eastAsia="Times New Roman" w:hAnsi="Times New Roman"/>
          <w:sz w:val="24"/>
        </w:rPr>
        <w:t xml:space="preserve">in presenza di votazioni inferiori a sei decimi o comunque di livelli di apprendimento non adeguatamente consolidati, gli insegnanti contitolari della classe e il consiglio di classe predispongono il piano di </w:t>
      </w:r>
      <w:r>
        <w:rPr>
          <w:rFonts w:ascii="Times New Roman" w:eastAsia="Times New Roman" w:hAnsi="Times New Roman"/>
          <w:sz w:val="24"/>
        </w:rPr>
        <w:lastRenderedPageBreak/>
        <w:t>apprendimento individualizzato in cui sono indicati, per ciascuna disciplina, gli obiettivi di apprendimento da conseguire o da consolidare e le specifiche strategie per il raggiungimento dei relativi livelli di apprendimento, ai sensi dell’O.M. n. 11 del 16/05/2020.</w:t>
      </w:r>
      <w:bookmarkStart w:id="1" w:name="page2"/>
      <w:bookmarkEnd w:id="1"/>
    </w:p>
    <w:p w:rsidR="00570825" w:rsidRDefault="00570825" w:rsidP="00570825">
      <w:pPr>
        <w:spacing w:line="37" w:lineRule="exact"/>
        <w:jc w:val="both"/>
        <w:rPr>
          <w:rFonts w:ascii="Symbol" w:eastAsia="Symbol" w:hAnsi="Symbol"/>
          <w:sz w:val="24"/>
        </w:rPr>
      </w:pPr>
    </w:p>
    <w:p w:rsidR="00570825" w:rsidRPr="00D769A7" w:rsidRDefault="00570825" w:rsidP="00570825">
      <w:pPr>
        <w:numPr>
          <w:ilvl w:val="0"/>
          <w:numId w:val="3"/>
        </w:numPr>
        <w:tabs>
          <w:tab w:val="left" w:pos="420"/>
        </w:tabs>
        <w:spacing w:line="249" w:lineRule="auto"/>
        <w:ind w:left="420" w:right="20" w:hanging="367"/>
        <w:jc w:val="both"/>
        <w:rPr>
          <w:rFonts w:ascii="Symbol" w:eastAsia="Symbol" w:hAnsi="Symbol"/>
          <w:sz w:val="24"/>
        </w:rPr>
      </w:pPr>
      <w:r w:rsidRPr="00D769A7">
        <w:rPr>
          <w:rFonts w:ascii="Times New Roman" w:eastAsia="Times New Roman" w:hAnsi="Times New Roman"/>
          <w:sz w:val="24"/>
        </w:rPr>
        <w:t>le attività organizzate dalla scuola inerenti il progetto “Legalità e osservanza delle regole” vengono valutate nell’ambito della disciplina di «Cittadinanza e Costituzione»;</w:t>
      </w:r>
    </w:p>
    <w:p w:rsidR="00570825" w:rsidRDefault="00570825" w:rsidP="00570825">
      <w:pPr>
        <w:spacing w:line="59" w:lineRule="exact"/>
        <w:jc w:val="both"/>
        <w:rPr>
          <w:rFonts w:ascii="Symbol" w:eastAsia="Symbol" w:hAnsi="Symbol"/>
          <w:sz w:val="24"/>
        </w:rPr>
      </w:pPr>
    </w:p>
    <w:p w:rsidR="00570825" w:rsidRDefault="00570825" w:rsidP="00570825">
      <w:pPr>
        <w:numPr>
          <w:ilvl w:val="0"/>
          <w:numId w:val="3"/>
        </w:numPr>
        <w:tabs>
          <w:tab w:val="left" w:pos="420"/>
        </w:tabs>
        <w:spacing w:line="236" w:lineRule="auto"/>
        <w:ind w:left="420" w:hanging="367"/>
        <w:jc w:val="both"/>
        <w:rPr>
          <w:rFonts w:ascii="Symbol" w:eastAsia="Symbol" w:hAnsi="Symbol"/>
          <w:sz w:val="24"/>
        </w:rPr>
      </w:pPr>
      <w:r>
        <w:rPr>
          <w:rFonts w:ascii="Times New Roman" w:eastAsia="Times New Roman" w:hAnsi="Times New Roman"/>
          <w:sz w:val="24"/>
        </w:rPr>
        <w:t xml:space="preserve">la valutazione del comportamento, ai sensi del </w:t>
      </w:r>
      <w:proofErr w:type="spellStart"/>
      <w:r>
        <w:rPr>
          <w:rFonts w:ascii="Times New Roman" w:eastAsia="Times New Roman" w:hAnsi="Times New Roman"/>
          <w:sz w:val="24"/>
        </w:rPr>
        <w:t>D.lgs</w:t>
      </w:r>
      <w:proofErr w:type="spellEnd"/>
      <w:r>
        <w:rPr>
          <w:rFonts w:ascii="Times New Roman" w:eastAsia="Times New Roman" w:hAnsi="Times New Roman"/>
          <w:sz w:val="24"/>
        </w:rPr>
        <w:t xml:space="preserve"> 62/2017, viene espressa mediante un giudizio sintetico che fa riferimento allo sviluppo delle competenze di cittadinanza, al Regolamento d’Istituto e, in particolare per gli alunni della </w:t>
      </w:r>
      <w:r>
        <w:rPr>
          <w:rFonts w:ascii="Times New Roman" w:eastAsia="Times New Roman" w:hAnsi="Times New Roman"/>
          <w:b/>
          <w:i/>
          <w:sz w:val="24"/>
        </w:rPr>
        <w:t>scuola secondaria di 1° grado,</w:t>
      </w:r>
      <w:r>
        <w:rPr>
          <w:rFonts w:ascii="Times New Roman" w:eastAsia="Times New Roman" w:hAnsi="Times New Roman"/>
          <w:sz w:val="24"/>
        </w:rPr>
        <w:t xml:space="preserve"> </w:t>
      </w:r>
      <w:r>
        <w:rPr>
          <w:rFonts w:ascii="Times New Roman" w:eastAsia="Times New Roman" w:hAnsi="Times New Roman"/>
          <w:b/>
          <w:sz w:val="24"/>
        </w:rPr>
        <w:t xml:space="preserve">allo Statuto delle Studentesse e degli Studenti e al Patto di Corresponsabilità siglato dalle famiglie. </w:t>
      </w:r>
      <w:r>
        <w:rPr>
          <w:rFonts w:ascii="Times New Roman" w:eastAsia="Times New Roman" w:hAnsi="Times New Roman"/>
          <w:sz w:val="24"/>
        </w:rPr>
        <w:t>Il giudizio sintetico viene proposto dal docente coordinatore di classe ai</w:t>
      </w:r>
      <w:r>
        <w:rPr>
          <w:rFonts w:ascii="Times New Roman" w:eastAsia="Times New Roman" w:hAnsi="Times New Roman"/>
          <w:b/>
          <w:sz w:val="24"/>
        </w:rPr>
        <w:t xml:space="preserve"> </w:t>
      </w:r>
      <w:r>
        <w:rPr>
          <w:rFonts w:ascii="Times New Roman" w:eastAsia="Times New Roman" w:hAnsi="Times New Roman"/>
          <w:sz w:val="24"/>
        </w:rPr>
        <w:t xml:space="preserve">sensi del </w:t>
      </w:r>
      <w:proofErr w:type="spellStart"/>
      <w:r>
        <w:rPr>
          <w:rFonts w:ascii="Times New Roman" w:eastAsia="Times New Roman" w:hAnsi="Times New Roman"/>
          <w:sz w:val="24"/>
        </w:rPr>
        <w:t>D.lgs</w:t>
      </w:r>
      <w:proofErr w:type="spellEnd"/>
      <w:r>
        <w:rPr>
          <w:rFonts w:ascii="Times New Roman" w:eastAsia="Times New Roman" w:hAnsi="Times New Roman"/>
          <w:sz w:val="24"/>
        </w:rPr>
        <w:t xml:space="preserve"> 59/2004 art. 8 c.1 e art.11 c.2 e successive modificazioni e del DPR 122/2009 artt. 2 e 3 e in base alla Rubrica di Valutazione deliberata dal Collegio dei Docenti del 16/10/2019;</w:t>
      </w:r>
    </w:p>
    <w:p w:rsidR="00570825" w:rsidRDefault="00570825" w:rsidP="00570825">
      <w:pPr>
        <w:spacing w:line="36" w:lineRule="exact"/>
        <w:jc w:val="both"/>
        <w:rPr>
          <w:rFonts w:ascii="Symbol" w:eastAsia="Symbol" w:hAnsi="Symbol"/>
          <w:sz w:val="24"/>
        </w:rPr>
      </w:pPr>
    </w:p>
    <w:p w:rsidR="00570825" w:rsidRDefault="00570825" w:rsidP="00570825">
      <w:pPr>
        <w:numPr>
          <w:ilvl w:val="0"/>
          <w:numId w:val="3"/>
        </w:numPr>
        <w:tabs>
          <w:tab w:val="left" w:pos="420"/>
        </w:tabs>
        <w:spacing w:line="233" w:lineRule="auto"/>
        <w:ind w:left="420" w:right="20" w:hanging="367"/>
        <w:jc w:val="both"/>
        <w:rPr>
          <w:rFonts w:ascii="Symbol" w:eastAsia="Symbol" w:hAnsi="Symbol"/>
          <w:sz w:val="24"/>
        </w:rPr>
      </w:pPr>
      <w:r>
        <w:rPr>
          <w:rFonts w:ascii="Times New Roman" w:eastAsia="Times New Roman" w:hAnsi="Times New Roman"/>
          <w:sz w:val="24"/>
        </w:rPr>
        <w:t xml:space="preserve">la valutazione della religione cattolica resta disciplinata dal decreto legislativo n.297/1994 art. 309 e dal DPR 122/2009 art.2 c.4 e, ai sensi del </w:t>
      </w:r>
      <w:proofErr w:type="spellStart"/>
      <w:r>
        <w:rPr>
          <w:rFonts w:ascii="Times New Roman" w:eastAsia="Times New Roman" w:hAnsi="Times New Roman"/>
          <w:sz w:val="24"/>
        </w:rPr>
        <w:t>D.lgs</w:t>
      </w:r>
      <w:proofErr w:type="spellEnd"/>
      <w:r>
        <w:rPr>
          <w:rFonts w:ascii="Times New Roman" w:eastAsia="Times New Roman" w:hAnsi="Times New Roman"/>
          <w:sz w:val="24"/>
        </w:rPr>
        <w:t xml:space="preserve"> 62/2017, viene riportata su una nota separata dal Documento di Valutazione ed espressa mediante un giudizio sintetico riferito all’interesse manifestato e ai livelli di apprendimento conseguiti;</w:t>
      </w:r>
    </w:p>
    <w:p w:rsidR="00570825" w:rsidRDefault="00570825" w:rsidP="00570825">
      <w:pPr>
        <w:spacing w:line="33" w:lineRule="exact"/>
        <w:jc w:val="both"/>
        <w:rPr>
          <w:rFonts w:ascii="Symbol" w:eastAsia="Symbol" w:hAnsi="Symbol"/>
          <w:sz w:val="24"/>
        </w:rPr>
      </w:pPr>
    </w:p>
    <w:p w:rsidR="00570825" w:rsidRDefault="00570825" w:rsidP="00570825">
      <w:pPr>
        <w:numPr>
          <w:ilvl w:val="0"/>
          <w:numId w:val="3"/>
        </w:numPr>
        <w:tabs>
          <w:tab w:val="left" w:pos="420"/>
        </w:tabs>
        <w:spacing w:line="233" w:lineRule="auto"/>
        <w:ind w:left="420" w:hanging="367"/>
        <w:jc w:val="both"/>
        <w:rPr>
          <w:rFonts w:ascii="Symbol" w:eastAsia="Symbol" w:hAnsi="Symbol"/>
          <w:sz w:val="24"/>
        </w:rPr>
      </w:pPr>
      <w:r>
        <w:rPr>
          <w:rFonts w:ascii="Times New Roman" w:eastAsia="Times New Roman" w:hAnsi="Times New Roman"/>
          <w:sz w:val="24"/>
        </w:rPr>
        <w:t>la valutazione degli alunni tiene conto anche degli alunni in situazione di disagio (BES), dei disturbi specifici dell’apprendimento e della disabilità degli alunni ed enuclea le modalità applicative della disciplina regolante la materia secondo quanto previsto dall’art. 3 c.5 del decreto-legge n.137/2008, convertito con modificazioni dalla legge n. 169/2008;</w:t>
      </w:r>
    </w:p>
    <w:p w:rsidR="00570825" w:rsidRDefault="00570825" w:rsidP="00570825">
      <w:pPr>
        <w:spacing w:line="31" w:lineRule="exact"/>
        <w:jc w:val="both"/>
        <w:rPr>
          <w:rFonts w:ascii="Symbol" w:eastAsia="Symbol" w:hAnsi="Symbol"/>
          <w:sz w:val="24"/>
        </w:rPr>
      </w:pPr>
    </w:p>
    <w:p w:rsidR="00570825" w:rsidRPr="00570825" w:rsidRDefault="00570825" w:rsidP="00570825">
      <w:pPr>
        <w:numPr>
          <w:ilvl w:val="0"/>
          <w:numId w:val="3"/>
        </w:numPr>
        <w:tabs>
          <w:tab w:val="left" w:pos="420"/>
        </w:tabs>
        <w:spacing w:line="233" w:lineRule="auto"/>
        <w:ind w:left="420" w:right="160" w:hanging="367"/>
        <w:jc w:val="both"/>
        <w:rPr>
          <w:rFonts w:ascii="Symbol" w:eastAsia="Symbol" w:hAnsi="Symbol"/>
          <w:sz w:val="24"/>
        </w:rPr>
      </w:pPr>
      <w:r>
        <w:rPr>
          <w:rFonts w:ascii="Times New Roman" w:eastAsia="Times New Roman" w:hAnsi="Times New Roman"/>
          <w:sz w:val="24"/>
        </w:rPr>
        <w:t>la valutazione degli alunni con cittadinanza non italiana presenti sul territorio nazionale in quanto soggetti all’obbligo d’istruzione ai sensi Decreto del Presidente della Repubblica 31 agosto 1999, n. 394, articolo 45, sono valutati nelle forme e nei modi previsti per i cittadini italiani ai sensi del DPR 122/2009 art. 1 c. 9.</w:t>
      </w:r>
    </w:p>
    <w:p w:rsidR="00570825" w:rsidRDefault="00570825" w:rsidP="00570825">
      <w:pPr>
        <w:tabs>
          <w:tab w:val="left" w:pos="420"/>
        </w:tabs>
        <w:spacing w:line="233" w:lineRule="auto"/>
        <w:ind w:right="160"/>
        <w:jc w:val="both"/>
        <w:rPr>
          <w:rFonts w:ascii="Times New Roman" w:eastAsia="Times New Roman" w:hAnsi="Times New Roman"/>
          <w:sz w:val="24"/>
        </w:rPr>
      </w:pPr>
    </w:p>
    <w:p w:rsidR="00570825" w:rsidRDefault="00570825" w:rsidP="00570825">
      <w:pPr>
        <w:spacing w:line="0" w:lineRule="atLeast"/>
        <w:jc w:val="both"/>
        <w:rPr>
          <w:rFonts w:ascii="Times New Roman" w:eastAsia="Times New Roman" w:hAnsi="Times New Roman"/>
          <w:sz w:val="24"/>
        </w:rPr>
      </w:pPr>
      <w:r>
        <w:rPr>
          <w:rFonts w:ascii="Times New Roman" w:eastAsia="Times New Roman" w:hAnsi="Times New Roman"/>
          <w:sz w:val="24"/>
        </w:rPr>
        <w:t>Inoltre, il Presidente ricorda che si dovrà procedere a:</w:t>
      </w:r>
    </w:p>
    <w:p w:rsidR="00570825" w:rsidRDefault="00570825" w:rsidP="00570825">
      <w:pPr>
        <w:spacing w:line="240" w:lineRule="exact"/>
        <w:jc w:val="both"/>
        <w:rPr>
          <w:rFonts w:ascii="Times New Roman" w:eastAsia="Times New Roman" w:hAnsi="Times New Roman"/>
        </w:rPr>
      </w:pPr>
    </w:p>
    <w:p w:rsidR="00570825" w:rsidRDefault="00570825" w:rsidP="00570825">
      <w:pPr>
        <w:numPr>
          <w:ilvl w:val="0"/>
          <w:numId w:val="4"/>
        </w:numPr>
        <w:tabs>
          <w:tab w:val="left" w:pos="720"/>
        </w:tabs>
        <w:spacing w:line="0" w:lineRule="atLeast"/>
        <w:ind w:left="720" w:hanging="367"/>
        <w:jc w:val="both"/>
        <w:rPr>
          <w:rFonts w:ascii="Times New Roman" w:eastAsia="Times New Roman" w:hAnsi="Times New Roman"/>
          <w:sz w:val="24"/>
        </w:rPr>
      </w:pPr>
      <w:r>
        <w:rPr>
          <w:rFonts w:ascii="Times New Roman" w:eastAsia="Times New Roman" w:hAnsi="Times New Roman"/>
          <w:sz w:val="24"/>
        </w:rPr>
        <w:t>le</w:t>
      </w:r>
      <w:r w:rsidR="00D769A7">
        <w:rPr>
          <w:rFonts w:ascii="Times New Roman" w:eastAsia="Times New Roman" w:hAnsi="Times New Roman"/>
          <w:sz w:val="24"/>
        </w:rPr>
        <w:t>ggere</w:t>
      </w:r>
      <w:r>
        <w:rPr>
          <w:rFonts w:ascii="Times New Roman" w:eastAsia="Times New Roman" w:hAnsi="Times New Roman"/>
          <w:sz w:val="24"/>
        </w:rPr>
        <w:t xml:space="preserve"> </w:t>
      </w:r>
      <w:r w:rsidR="00D769A7">
        <w:rPr>
          <w:rFonts w:ascii="Times New Roman" w:eastAsia="Times New Roman" w:hAnsi="Times New Roman"/>
          <w:sz w:val="24"/>
        </w:rPr>
        <w:t>i</w:t>
      </w:r>
      <w:r>
        <w:rPr>
          <w:rFonts w:ascii="Times New Roman" w:eastAsia="Times New Roman" w:hAnsi="Times New Roman"/>
          <w:sz w:val="24"/>
        </w:rPr>
        <w:t>l prospetto riportante la valutazione proposta per ogni alunno;</w:t>
      </w:r>
    </w:p>
    <w:p w:rsidR="00570825" w:rsidRDefault="00570825" w:rsidP="00570825">
      <w:pPr>
        <w:spacing w:line="12" w:lineRule="exact"/>
        <w:jc w:val="both"/>
        <w:rPr>
          <w:rFonts w:ascii="Times New Roman" w:eastAsia="Times New Roman" w:hAnsi="Times New Roman"/>
          <w:sz w:val="24"/>
        </w:rPr>
      </w:pPr>
    </w:p>
    <w:p w:rsidR="00570825" w:rsidRDefault="00570825" w:rsidP="00570825">
      <w:pPr>
        <w:numPr>
          <w:ilvl w:val="0"/>
          <w:numId w:val="4"/>
        </w:numPr>
        <w:tabs>
          <w:tab w:val="left" w:pos="720"/>
        </w:tabs>
        <w:spacing w:line="234" w:lineRule="auto"/>
        <w:ind w:left="720" w:right="20" w:hanging="367"/>
        <w:jc w:val="both"/>
        <w:rPr>
          <w:rFonts w:ascii="Times New Roman" w:eastAsia="Times New Roman" w:hAnsi="Times New Roman"/>
          <w:sz w:val="24"/>
        </w:rPr>
      </w:pPr>
      <w:r>
        <w:rPr>
          <w:rFonts w:ascii="Times New Roman" w:eastAsia="Times New Roman" w:hAnsi="Times New Roman"/>
          <w:sz w:val="24"/>
        </w:rPr>
        <w:t>esaminare la situazione degli alunni che hanno raggiunto buoni risultati e su cui non ci sono dubbi valutativi;</w:t>
      </w:r>
    </w:p>
    <w:p w:rsidR="00570825" w:rsidRDefault="00570825" w:rsidP="00570825">
      <w:pPr>
        <w:spacing w:line="13" w:lineRule="exact"/>
        <w:jc w:val="both"/>
        <w:rPr>
          <w:rFonts w:ascii="Times New Roman" w:eastAsia="Times New Roman" w:hAnsi="Times New Roman"/>
          <w:sz w:val="24"/>
        </w:rPr>
      </w:pPr>
    </w:p>
    <w:p w:rsidR="00570825" w:rsidRDefault="00570825" w:rsidP="00570825">
      <w:pPr>
        <w:numPr>
          <w:ilvl w:val="0"/>
          <w:numId w:val="4"/>
        </w:numPr>
        <w:tabs>
          <w:tab w:val="left" w:pos="720"/>
        </w:tabs>
        <w:spacing w:line="234" w:lineRule="auto"/>
        <w:ind w:left="720" w:right="20" w:hanging="367"/>
        <w:jc w:val="both"/>
        <w:rPr>
          <w:rFonts w:ascii="Times New Roman" w:eastAsia="Times New Roman" w:hAnsi="Times New Roman"/>
          <w:sz w:val="24"/>
        </w:rPr>
      </w:pPr>
      <w:r>
        <w:rPr>
          <w:rFonts w:ascii="Times New Roman" w:eastAsia="Times New Roman" w:hAnsi="Times New Roman"/>
          <w:sz w:val="24"/>
        </w:rPr>
        <w:t>soffermarsi sui casi di scarso profitto, esaminare la documentazione del percorso didattico e discutere in merito alla loro valutazione;</w:t>
      </w:r>
    </w:p>
    <w:p w:rsidR="00570825" w:rsidRDefault="00570825" w:rsidP="00570825">
      <w:pPr>
        <w:spacing w:line="13" w:lineRule="exact"/>
        <w:jc w:val="both"/>
        <w:rPr>
          <w:rFonts w:ascii="Times New Roman" w:eastAsia="Times New Roman" w:hAnsi="Times New Roman"/>
          <w:sz w:val="24"/>
        </w:rPr>
      </w:pPr>
    </w:p>
    <w:p w:rsidR="00570825" w:rsidRDefault="00570825" w:rsidP="00570825">
      <w:pPr>
        <w:numPr>
          <w:ilvl w:val="0"/>
          <w:numId w:val="4"/>
        </w:numPr>
        <w:tabs>
          <w:tab w:val="left" w:pos="720"/>
        </w:tabs>
        <w:spacing w:line="236" w:lineRule="auto"/>
        <w:ind w:left="720" w:hanging="367"/>
        <w:jc w:val="both"/>
        <w:rPr>
          <w:rFonts w:ascii="Times New Roman" w:eastAsia="Times New Roman" w:hAnsi="Times New Roman"/>
          <w:sz w:val="24"/>
        </w:rPr>
      </w:pPr>
      <w:r>
        <w:rPr>
          <w:rFonts w:ascii="Times New Roman" w:eastAsia="Times New Roman" w:hAnsi="Times New Roman"/>
          <w:sz w:val="24"/>
        </w:rPr>
        <w:t>procedere alla compilazione della Tabella di Valutazione;</w:t>
      </w:r>
    </w:p>
    <w:p w:rsidR="00570825" w:rsidRDefault="00570825" w:rsidP="00570825">
      <w:pPr>
        <w:spacing w:line="13" w:lineRule="exact"/>
        <w:jc w:val="both"/>
        <w:rPr>
          <w:rFonts w:ascii="Times New Roman" w:eastAsia="Times New Roman" w:hAnsi="Times New Roman"/>
          <w:sz w:val="24"/>
        </w:rPr>
      </w:pPr>
    </w:p>
    <w:p w:rsidR="00570825" w:rsidRDefault="00570825" w:rsidP="00570825">
      <w:pPr>
        <w:numPr>
          <w:ilvl w:val="0"/>
          <w:numId w:val="4"/>
        </w:numPr>
        <w:tabs>
          <w:tab w:val="left" w:pos="720"/>
        </w:tabs>
        <w:spacing w:line="237" w:lineRule="auto"/>
        <w:ind w:left="720" w:hanging="367"/>
        <w:jc w:val="both"/>
        <w:rPr>
          <w:rFonts w:ascii="Times New Roman" w:eastAsia="Times New Roman" w:hAnsi="Times New Roman"/>
          <w:sz w:val="24"/>
        </w:rPr>
      </w:pPr>
      <w:r>
        <w:rPr>
          <w:rFonts w:ascii="Times New Roman" w:eastAsia="Times New Roman" w:hAnsi="Times New Roman"/>
          <w:sz w:val="24"/>
        </w:rPr>
        <w:t xml:space="preserve">per le classi V di Scuola Primaria i docenti dei rispettivi consigli di classe procederanno alla trascrizione dei livelli delle competenze raggiunti da ciascun alunno nel documento di Certificazione delle competenze, ai sensi del </w:t>
      </w:r>
      <w:proofErr w:type="spellStart"/>
      <w:r>
        <w:rPr>
          <w:rFonts w:ascii="Times New Roman" w:eastAsia="Times New Roman" w:hAnsi="Times New Roman"/>
          <w:sz w:val="24"/>
        </w:rPr>
        <w:t>D.lgs</w:t>
      </w:r>
      <w:proofErr w:type="spellEnd"/>
      <w:r>
        <w:rPr>
          <w:rFonts w:ascii="Times New Roman" w:eastAsia="Times New Roman" w:hAnsi="Times New Roman"/>
          <w:sz w:val="24"/>
        </w:rPr>
        <w:t xml:space="preserve"> 62/2017 e del D.M. 742/2017;</w:t>
      </w:r>
    </w:p>
    <w:p w:rsidR="00570825" w:rsidRDefault="00570825" w:rsidP="00570825">
      <w:pPr>
        <w:spacing w:line="1" w:lineRule="exact"/>
        <w:jc w:val="both"/>
        <w:rPr>
          <w:rFonts w:ascii="Times New Roman" w:eastAsia="Times New Roman" w:hAnsi="Times New Roman"/>
          <w:sz w:val="24"/>
        </w:rPr>
      </w:pPr>
    </w:p>
    <w:p w:rsidR="00570825" w:rsidRDefault="00570825" w:rsidP="00570825">
      <w:pPr>
        <w:numPr>
          <w:ilvl w:val="0"/>
          <w:numId w:val="4"/>
        </w:numPr>
        <w:tabs>
          <w:tab w:val="left" w:pos="720"/>
        </w:tabs>
        <w:spacing w:line="0" w:lineRule="atLeast"/>
        <w:ind w:left="720" w:hanging="367"/>
        <w:jc w:val="both"/>
        <w:rPr>
          <w:rFonts w:ascii="Times New Roman" w:eastAsia="Times New Roman" w:hAnsi="Times New Roman"/>
          <w:sz w:val="24"/>
        </w:rPr>
      </w:pPr>
      <w:r>
        <w:rPr>
          <w:rFonts w:ascii="Times New Roman" w:eastAsia="Times New Roman" w:hAnsi="Times New Roman"/>
          <w:sz w:val="24"/>
        </w:rPr>
        <w:t xml:space="preserve">redigere il verbale presente su Argo </w:t>
      </w:r>
      <w:proofErr w:type="spellStart"/>
      <w:r>
        <w:rPr>
          <w:rFonts w:ascii="Times New Roman" w:eastAsia="Times New Roman" w:hAnsi="Times New Roman"/>
          <w:sz w:val="24"/>
        </w:rPr>
        <w:t>didUp</w:t>
      </w:r>
      <w:proofErr w:type="spellEnd"/>
      <w:r>
        <w:rPr>
          <w:rFonts w:ascii="Times New Roman" w:eastAsia="Times New Roman" w:hAnsi="Times New Roman"/>
          <w:sz w:val="24"/>
        </w:rPr>
        <w:t xml:space="preserve"> in ogni sua parte.</w:t>
      </w:r>
    </w:p>
    <w:p w:rsidR="00570825" w:rsidRDefault="00570825" w:rsidP="00570825">
      <w:pPr>
        <w:spacing w:line="279" w:lineRule="exact"/>
        <w:jc w:val="both"/>
        <w:rPr>
          <w:rFonts w:ascii="Times New Roman" w:eastAsia="Times New Roman" w:hAnsi="Times New Roman"/>
        </w:rPr>
      </w:pPr>
    </w:p>
    <w:p w:rsidR="00570825" w:rsidRPr="00FB2303" w:rsidRDefault="00570825" w:rsidP="00570825">
      <w:pPr>
        <w:spacing w:line="0" w:lineRule="atLeast"/>
        <w:jc w:val="both"/>
        <w:rPr>
          <w:rFonts w:ascii="Times New Roman" w:eastAsia="Times New Roman" w:hAnsi="Times New Roman"/>
          <w:sz w:val="24"/>
        </w:rPr>
      </w:pPr>
      <w:r w:rsidRPr="00FB2303">
        <w:rPr>
          <w:rFonts w:ascii="Times New Roman" w:eastAsia="Times New Roman" w:hAnsi="Times New Roman"/>
          <w:sz w:val="24"/>
        </w:rPr>
        <w:t xml:space="preserve">Si passa ad analizzare le proposte di voto </w:t>
      </w:r>
      <w:r w:rsidR="00B30B65">
        <w:rPr>
          <w:rFonts w:ascii="Times New Roman" w:eastAsia="Times New Roman" w:hAnsi="Times New Roman"/>
          <w:sz w:val="24"/>
        </w:rPr>
        <w:t>per</w:t>
      </w:r>
      <w:r>
        <w:rPr>
          <w:rFonts w:ascii="Times New Roman" w:eastAsia="Times New Roman" w:hAnsi="Times New Roman"/>
          <w:sz w:val="24"/>
        </w:rPr>
        <w:t xml:space="preserve"> </w:t>
      </w:r>
      <w:r w:rsidR="00B30B65">
        <w:rPr>
          <w:rFonts w:ascii="Times New Roman" w:eastAsia="Times New Roman" w:hAnsi="Times New Roman"/>
          <w:sz w:val="24"/>
        </w:rPr>
        <w:t xml:space="preserve">gli </w:t>
      </w:r>
      <w:r>
        <w:rPr>
          <w:rFonts w:ascii="Times New Roman" w:eastAsia="Times New Roman" w:hAnsi="Times New Roman"/>
          <w:sz w:val="24"/>
        </w:rPr>
        <w:t xml:space="preserve">alunni </w:t>
      </w:r>
      <w:r w:rsidRPr="00FB2303">
        <w:rPr>
          <w:rFonts w:ascii="Times New Roman" w:eastAsia="Times New Roman" w:hAnsi="Times New Roman"/>
          <w:sz w:val="24"/>
        </w:rPr>
        <w:t>dell</w:t>
      </w:r>
      <w:r>
        <w:rPr>
          <w:rFonts w:ascii="Times New Roman" w:eastAsia="Times New Roman" w:hAnsi="Times New Roman"/>
          <w:sz w:val="24"/>
        </w:rPr>
        <w:t xml:space="preserve">e singole </w:t>
      </w:r>
      <w:r w:rsidRPr="00FB2303">
        <w:rPr>
          <w:rFonts w:ascii="Times New Roman" w:eastAsia="Times New Roman" w:hAnsi="Times New Roman"/>
          <w:sz w:val="24"/>
        </w:rPr>
        <w:t>class</w:t>
      </w:r>
      <w:r>
        <w:rPr>
          <w:rFonts w:ascii="Times New Roman" w:eastAsia="Times New Roman" w:hAnsi="Times New Roman"/>
          <w:sz w:val="24"/>
        </w:rPr>
        <w:t>i</w:t>
      </w:r>
      <w:r w:rsidR="004F5F55">
        <w:rPr>
          <w:rFonts w:ascii="Times New Roman" w:eastAsia="Times New Roman" w:hAnsi="Times New Roman"/>
          <w:sz w:val="24"/>
        </w:rPr>
        <w:t>/della classe</w:t>
      </w:r>
      <w:r>
        <w:rPr>
          <w:rFonts w:ascii="Times New Roman" w:eastAsia="Times New Roman" w:hAnsi="Times New Roman"/>
          <w:sz w:val="24"/>
        </w:rPr>
        <w:t xml:space="preserve">. </w:t>
      </w:r>
      <w:r w:rsidR="004F5F55">
        <w:rPr>
          <w:rFonts w:ascii="Times New Roman" w:eastAsia="Times New Roman" w:hAnsi="Times New Roman"/>
          <w:sz w:val="24"/>
        </w:rPr>
        <w:t xml:space="preserve">I </w:t>
      </w:r>
      <w:r>
        <w:rPr>
          <w:rFonts w:ascii="Times New Roman" w:eastAsia="Times New Roman" w:hAnsi="Times New Roman"/>
          <w:sz w:val="24"/>
        </w:rPr>
        <w:t xml:space="preserve">verbali di scrutinio presenti su Argo </w:t>
      </w:r>
      <w:proofErr w:type="spellStart"/>
      <w:r>
        <w:rPr>
          <w:rFonts w:ascii="Times New Roman" w:eastAsia="Times New Roman" w:hAnsi="Times New Roman"/>
          <w:sz w:val="24"/>
        </w:rPr>
        <w:t>didUp</w:t>
      </w:r>
      <w:proofErr w:type="spellEnd"/>
      <w:r>
        <w:rPr>
          <w:rFonts w:ascii="Times New Roman" w:eastAsia="Times New Roman" w:hAnsi="Times New Roman"/>
          <w:sz w:val="24"/>
        </w:rPr>
        <w:t>, debitamente compilati, verranno allegati al presente verbale.</w:t>
      </w:r>
    </w:p>
    <w:p w:rsidR="00570825" w:rsidRPr="00F3458C" w:rsidRDefault="00570825" w:rsidP="00570825">
      <w:pPr>
        <w:spacing w:line="250" w:lineRule="exact"/>
        <w:jc w:val="both"/>
        <w:rPr>
          <w:rFonts w:ascii="Times New Roman" w:eastAsia="Times New Roman" w:hAnsi="Times New Roman"/>
          <w:highlight w:val="yellow"/>
        </w:rPr>
      </w:pPr>
    </w:p>
    <w:p w:rsidR="00570825" w:rsidRDefault="00570825" w:rsidP="00570825">
      <w:pPr>
        <w:spacing w:line="294" w:lineRule="exact"/>
        <w:jc w:val="both"/>
        <w:rPr>
          <w:rFonts w:ascii="Times New Roman" w:eastAsia="Times New Roman" w:hAnsi="Times New Roman"/>
        </w:rPr>
      </w:pPr>
    </w:p>
    <w:p w:rsidR="00570825" w:rsidRDefault="00570825" w:rsidP="00570825">
      <w:pPr>
        <w:spacing w:line="264" w:lineRule="auto"/>
        <w:jc w:val="both"/>
        <w:rPr>
          <w:rFonts w:ascii="Times New Roman" w:eastAsia="Times New Roman" w:hAnsi="Times New Roman"/>
          <w:sz w:val="24"/>
        </w:rPr>
      </w:pPr>
      <w:r>
        <w:rPr>
          <w:rFonts w:ascii="Times New Roman" w:eastAsia="Times New Roman" w:hAnsi="Times New Roman"/>
          <w:sz w:val="24"/>
        </w:rPr>
        <w:t>Non essendoci altro da deliberare, viene redatto il presente verbale che viene letto, approvato e sottoscritto.</w:t>
      </w:r>
    </w:p>
    <w:p w:rsidR="00570825" w:rsidRDefault="00570825" w:rsidP="00570825">
      <w:pPr>
        <w:spacing w:line="0" w:lineRule="atLeast"/>
        <w:rPr>
          <w:rFonts w:ascii="Times New Roman" w:eastAsia="Times New Roman" w:hAnsi="Times New Roman"/>
          <w:sz w:val="24"/>
        </w:rPr>
      </w:pPr>
      <w:r>
        <w:rPr>
          <w:rFonts w:ascii="Times New Roman" w:eastAsia="Times New Roman" w:hAnsi="Times New Roman"/>
          <w:sz w:val="24"/>
        </w:rPr>
        <w:t>Alle ore ………….la seduta viene sciolta.</w:t>
      </w:r>
    </w:p>
    <w:p w:rsidR="00570825" w:rsidRDefault="00570825" w:rsidP="00570825">
      <w:pPr>
        <w:spacing w:line="0" w:lineRule="atLeast"/>
        <w:rPr>
          <w:rFonts w:ascii="Times New Roman" w:eastAsia="Times New Roman" w:hAnsi="Times New Roman"/>
          <w:sz w:val="24"/>
        </w:rPr>
      </w:pPr>
    </w:p>
    <w:p w:rsidR="00E13FA7" w:rsidRDefault="00E13FA7" w:rsidP="00570825">
      <w:pPr>
        <w:spacing w:line="0" w:lineRule="atLeast"/>
        <w:rPr>
          <w:rFonts w:ascii="Times New Roman" w:eastAsia="Times New Roman" w:hAnsi="Times New Roman"/>
          <w:sz w:val="24"/>
        </w:rPr>
      </w:pPr>
    </w:p>
    <w:p w:rsidR="00570825" w:rsidRDefault="00570825" w:rsidP="00570825">
      <w:pPr>
        <w:spacing w:line="0" w:lineRule="atLeast"/>
        <w:rPr>
          <w:rFonts w:ascii="Times New Roman" w:eastAsia="Times New Roman" w:hAnsi="Times New Roman"/>
          <w:sz w:val="24"/>
        </w:rPr>
      </w:pPr>
      <w:r>
        <w:rPr>
          <w:rFonts w:ascii="Times New Roman" w:eastAsia="Times New Roman" w:hAnsi="Times New Roman"/>
          <w:sz w:val="24"/>
        </w:rPr>
        <w:t>Il segretario verbalizzante                                                               Il Dirigente Scolastico</w:t>
      </w:r>
    </w:p>
    <w:p w:rsidR="00570825" w:rsidRDefault="00570825" w:rsidP="00570825">
      <w:pPr>
        <w:spacing w:line="0" w:lineRule="atLeast"/>
        <w:rPr>
          <w:rFonts w:ascii="Times New Roman" w:eastAsia="Times New Roman" w:hAnsi="Times New Roman"/>
          <w:sz w:val="24"/>
        </w:rPr>
      </w:pPr>
      <w:r>
        <w:rPr>
          <w:rFonts w:ascii="Times New Roman" w:eastAsia="Times New Roman" w:hAnsi="Times New Roman"/>
          <w:sz w:val="24"/>
        </w:rPr>
        <w:t xml:space="preserve">                                                                                                    Prof.ssa Francesca Condorelli           </w:t>
      </w:r>
    </w:p>
    <w:p w:rsidR="00570825" w:rsidRDefault="00570825" w:rsidP="00570825">
      <w:pPr>
        <w:spacing w:line="200" w:lineRule="exact"/>
        <w:rPr>
          <w:rFonts w:ascii="Times New Roman" w:eastAsia="Times New Roman" w:hAnsi="Times New Roman"/>
        </w:rPr>
      </w:pPr>
    </w:p>
    <w:p w:rsidR="00E13FA7" w:rsidRDefault="00E13FA7" w:rsidP="00570825">
      <w:pPr>
        <w:spacing w:line="200" w:lineRule="exact"/>
        <w:rPr>
          <w:rFonts w:ascii="Times New Roman" w:eastAsia="Times New Roman" w:hAnsi="Times New Roman"/>
        </w:rPr>
      </w:pPr>
    </w:p>
    <w:p w:rsidR="00E13FA7" w:rsidRDefault="00E13FA7" w:rsidP="00570825">
      <w:pPr>
        <w:spacing w:line="200" w:lineRule="exact"/>
        <w:rPr>
          <w:rFonts w:ascii="Times New Roman" w:eastAsia="Times New Roman" w:hAnsi="Times New Roman"/>
        </w:rPr>
      </w:pPr>
      <w:bookmarkStart w:id="2" w:name="_GoBack"/>
      <w:bookmarkEnd w:id="2"/>
    </w:p>
    <w:p w:rsidR="00570825" w:rsidRDefault="00570825" w:rsidP="00570825">
      <w:pPr>
        <w:spacing w:line="267" w:lineRule="exact"/>
        <w:rPr>
          <w:rFonts w:ascii="Times New Roman" w:eastAsia="Times New Roman" w:hAnsi="Times New Roman"/>
        </w:rPr>
      </w:pPr>
    </w:p>
    <w:p w:rsidR="00570825" w:rsidRDefault="00570825" w:rsidP="00570825">
      <w:pPr>
        <w:spacing w:line="0" w:lineRule="atLeast"/>
        <w:ind w:left="500"/>
        <w:rPr>
          <w:i/>
          <w:sz w:val="22"/>
        </w:rPr>
      </w:pPr>
      <w:r>
        <w:rPr>
          <w:sz w:val="22"/>
        </w:rPr>
        <w:lastRenderedPageBreak/>
        <w:t>(</w:t>
      </w:r>
      <w:r>
        <w:rPr>
          <w:b/>
          <w:i/>
          <w:sz w:val="22"/>
        </w:rPr>
        <w:t>per la scuola secondaria di 1° grado</w:t>
      </w:r>
      <w:r>
        <w:rPr>
          <w:i/>
          <w:sz w:val="22"/>
        </w:rPr>
        <w:t>)</w:t>
      </w:r>
    </w:p>
    <w:p w:rsidR="00570825" w:rsidRDefault="00570825" w:rsidP="00570825">
      <w:pPr>
        <w:spacing w:line="53" w:lineRule="exact"/>
        <w:rPr>
          <w:rFonts w:ascii="Times New Roman" w:eastAsia="Times New Roman" w:hAnsi="Times New Roman"/>
        </w:rPr>
      </w:pPr>
    </w:p>
    <w:p w:rsidR="00570825" w:rsidRDefault="00570825" w:rsidP="00570825">
      <w:pPr>
        <w:spacing w:line="0" w:lineRule="atLeast"/>
        <w:ind w:left="360"/>
        <w:rPr>
          <w:rFonts w:ascii="Times New Roman" w:eastAsia="Times New Roman" w:hAnsi="Times New Roman"/>
          <w:sz w:val="23"/>
        </w:rPr>
      </w:pPr>
      <w:r>
        <w:rPr>
          <w:rFonts w:ascii="Times New Roman" w:eastAsia="Times New Roman" w:hAnsi="Times New Roman"/>
          <w:sz w:val="23"/>
        </w:rPr>
        <w:t>I docenti del Consiglio della classe …..</w:t>
      </w:r>
    </w:p>
    <w:p w:rsidR="00570825" w:rsidRDefault="00570825" w:rsidP="00570825">
      <w:pPr>
        <w:spacing w:line="360" w:lineRule="exact"/>
        <w:rPr>
          <w:rFonts w:ascii="Times New Roman" w:eastAsia="Times New Roman" w:hAnsi="Times New Roman"/>
        </w:rPr>
      </w:pPr>
    </w:p>
    <w:p w:rsidR="00570825" w:rsidRDefault="00570825" w:rsidP="00570825">
      <w:pPr>
        <w:spacing w:line="0" w:lineRule="atLeast"/>
        <w:ind w:left="36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b/>
          <w:i/>
          <w:sz w:val="24"/>
        </w:rPr>
        <w:t>per la scuola primaria</w:t>
      </w:r>
      <w:r>
        <w:rPr>
          <w:rFonts w:ascii="Times New Roman" w:eastAsia="Times New Roman" w:hAnsi="Times New Roman"/>
          <w:sz w:val="24"/>
        </w:rPr>
        <w:t>)</w:t>
      </w:r>
    </w:p>
    <w:p w:rsidR="00570825" w:rsidRDefault="00570825" w:rsidP="00570825">
      <w:pPr>
        <w:spacing w:line="41" w:lineRule="exact"/>
        <w:rPr>
          <w:rFonts w:ascii="Times New Roman" w:eastAsia="Times New Roman" w:hAnsi="Times New Roman"/>
        </w:rPr>
      </w:pPr>
    </w:p>
    <w:p w:rsidR="00570825" w:rsidRDefault="00570825" w:rsidP="00570825">
      <w:pPr>
        <w:spacing w:line="0" w:lineRule="atLeast"/>
        <w:ind w:left="360"/>
        <w:rPr>
          <w:rFonts w:ascii="Times New Roman" w:eastAsia="Times New Roman" w:hAnsi="Times New Roman"/>
          <w:sz w:val="24"/>
        </w:rPr>
      </w:pPr>
      <w:r>
        <w:rPr>
          <w:rFonts w:ascii="Times New Roman" w:eastAsia="Times New Roman" w:hAnsi="Times New Roman"/>
          <w:sz w:val="24"/>
        </w:rPr>
        <w:t>I docenti della classe……</w:t>
      </w:r>
    </w:p>
    <w:p w:rsidR="00570825" w:rsidRDefault="00570825" w:rsidP="00570825">
      <w:pPr>
        <w:spacing w:line="200" w:lineRule="exact"/>
        <w:rPr>
          <w:rFonts w:ascii="Times New Roman" w:eastAsia="Times New Roman" w:hAnsi="Times New Roman"/>
        </w:rPr>
      </w:pPr>
    </w:p>
    <w:p w:rsidR="00570825" w:rsidRDefault="00570825" w:rsidP="00570825">
      <w:pPr>
        <w:spacing w:line="200" w:lineRule="exact"/>
        <w:rPr>
          <w:rFonts w:ascii="Times New Roman" w:eastAsia="Times New Roman" w:hAnsi="Times New Roman"/>
        </w:rPr>
      </w:pPr>
    </w:p>
    <w:p w:rsidR="00570825" w:rsidRDefault="00570825" w:rsidP="00570825">
      <w:pPr>
        <w:spacing w:line="277" w:lineRule="exact"/>
        <w:rPr>
          <w:rFonts w:ascii="Times New Roman" w:eastAsia="Times New Roman" w:hAnsi="Times New Roman"/>
        </w:rPr>
      </w:pPr>
    </w:p>
    <w:p w:rsidR="00570825" w:rsidRDefault="00570825" w:rsidP="00570825">
      <w:pPr>
        <w:spacing w:line="0" w:lineRule="atLeast"/>
        <w:ind w:left="360"/>
        <w:rPr>
          <w:rFonts w:ascii="Times New Roman" w:eastAsia="Times New Roman" w:hAnsi="Times New Roman"/>
          <w:sz w:val="24"/>
        </w:rPr>
      </w:pPr>
      <w:r>
        <w:rPr>
          <w:rFonts w:ascii="Times New Roman" w:eastAsia="Times New Roman" w:hAnsi="Times New Roman"/>
          <w:sz w:val="24"/>
        </w:rPr>
        <w:t>I docenti della classe…</w:t>
      </w:r>
    </w:p>
    <w:p w:rsidR="00570825" w:rsidRDefault="00570825" w:rsidP="00570825">
      <w:pPr>
        <w:spacing w:line="200" w:lineRule="exact"/>
        <w:rPr>
          <w:rFonts w:ascii="Times New Roman" w:eastAsia="Times New Roman" w:hAnsi="Times New Roman"/>
        </w:rPr>
      </w:pPr>
    </w:p>
    <w:p w:rsidR="00570825" w:rsidRDefault="00570825" w:rsidP="00570825">
      <w:pPr>
        <w:spacing w:line="200" w:lineRule="exact"/>
        <w:rPr>
          <w:rFonts w:ascii="Times New Roman" w:eastAsia="Times New Roman" w:hAnsi="Times New Roman"/>
        </w:rPr>
      </w:pPr>
    </w:p>
    <w:p w:rsidR="00570825" w:rsidRDefault="00570825" w:rsidP="00570825">
      <w:pPr>
        <w:spacing w:line="274" w:lineRule="exact"/>
        <w:rPr>
          <w:rFonts w:ascii="Times New Roman" w:eastAsia="Times New Roman" w:hAnsi="Times New Roman"/>
        </w:rPr>
      </w:pPr>
    </w:p>
    <w:p w:rsidR="00570825" w:rsidRDefault="00570825" w:rsidP="00570825">
      <w:pPr>
        <w:spacing w:line="0" w:lineRule="atLeast"/>
        <w:ind w:left="360"/>
        <w:rPr>
          <w:rFonts w:ascii="Times New Roman" w:eastAsia="Times New Roman" w:hAnsi="Times New Roman"/>
          <w:sz w:val="24"/>
        </w:rPr>
      </w:pPr>
      <w:r>
        <w:rPr>
          <w:rFonts w:ascii="Times New Roman" w:eastAsia="Times New Roman" w:hAnsi="Times New Roman"/>
          <w:sz w:val="24"/>
        </w:rPr>
        <w:t>I docenti della classe....</w:t>
      </w:r>
    </w:p>
    <w:p w:rsidR="00570825" w:rsidRDefault="00570825" w:rsidP="00570825">
      <w:pPr>
        <w:spacing w:line="200" w:lineRule="exact"/>
        <w:rPr>
          <w:rFonts w:ascii="Times New Roman" w:eastAsia="Times New Roman" w:hAnsi="Times New Roman"/>
        </w:rPr>
      </w:pPr>
    </w:p>
    <w:p w:rsidR="00570825" w:rsidRDefault="00570825" w:rsidP="00570825">
      <w:pPr>
        <w:spacing w:line="200" w:lineRule="exact"/>
        <w:rPr>
          <w:rFonts w:ascii="Times New Roman" w:eastAsia="Times New Roman" w:hAnsi="Times New Roman"/>
        </w:rPr>
      </w:pPr>
    </w:p>
    <w:p w:rsidR="00570825" w:rsidRDefault="00570825" w:rsidP="00570825">
      <w:pPr>
        <w:spacing w:line="277" w:lineRule="exact"/>
        <w:rPr>
          <w:rFonts w:ascii="Times New Roman" w:eastAsia="Times New Roman" w:hAnsi="Times New Roman"/>
        </w:rPr>
      </w:pPr>
    </w:p>
    <w:p w:rsidR="00570825" w:rsidRDefault="00570825" w:rsidP="00570825">
      <w:pPr>
        <w:spacing w:line="0" w:lineRule="atLeast"/>
        <w:ind w:left="360"/>
        <w:rPr>
          <w:rFonts w:ascii="Times New Roman" w:eastAsia="Times New Roman" w:hAnsi="Times New Roman"/>
          <w:sz w:val="24"/>
        </w:rPr>
      </w:pPr>
      <w:r>
        <w:rPr>
          <w:rFonts w:ascii="Times New Roman" w:eastAsia="Times New Roman" w:hAnsi="Times New Roman"/>
          <w:sz w:val="24"/>
        </w:rPr>
        <w:t>I docenti della classe…</w:t>
      </w:r>
    </w:p>
    <w:p w:rsidR="00570825" w:rsidRDefault="00570825" w:rsidP="00570825">
      <w:pPr>
        <w:spacing w:line="200" w:lineRule="exact"/>
        <w:rPr>
          <w:rFonts w:ascii="Times New Roman" w:eastAsia="Times New Roman" w:hAnsi="Times New Roman"/>
        </w:rPr>
      </w:pPr>
    </w:p>
    <w:p w:rsidR="00570825" w:rsidRDefault="00570825" w:rsidP="00570825">
      <w:pPr>
        <w:spacing w:line="200" w:lineRule="exact"/>
        <w:rPr>
          <w:rFonts w:ascii="Times New Roman" w:eastAsia="Times New Roman" w:hAnsi="Times New Roman"/>
        </w:rPr>
      </w:pPr>
    </w:p>
    <w:p w:rsidR="00570825" w:rsidRDefault="00570825" w:rsidP="00570825">
      <w:pPr>
        <w:spacing w:line="277" w:lineRule="exact"/>
        <w:rPr>
          <w:rFonts w:ascii="Times New Roman" w:eastAsia="Times New Roman" w:hAnsi="Times New Roman"/>
        </w:rPr>
      </w:pPr>
    </w:p>
    <w:p w:rsidR="00570825" w:rsidRDefault="00570825" w:rsidP="00570825">
      <w:pPr>
        <w:spacing w:line="0" w:lineRule="atLeast"/>
        <w:ind w:left="360"/>
        <w:rPr>
          <w:rFonts w:ascii="Times New Roman" w:eastAsia="Times New Roman" w:hAnsi="Times New Roman"/>
          <w:sz w:val="24"/>
        </w:rPr>
      </w:pPr>
      <w:r>
        <w:rPr>
          <w:rFonts w:ascii="Times New Roman" w:eastAsia="Times New Roman" w:hAnsi="Times New Roman"/>
          <w:sz w:val="24"/>
        </w:rPr>
        <w:t>I docenti della classe….</w:t>
      </w:r>
    </w:p>
    <w:p w:rsidR="00570825" w:rsidRDefault="00570825" w:rsidP="00570825">
      <w:pPr>
        <w:spacing w:line="200" w:lineRule="exact"/>
        <w:rPr>
          <w:rFonts w:ascii="Times New Roman" w:eastAsia="Times New Roman" w:hAnsi="Times New Roman"/>
        </w:rPr>
      </w:pPr>
    </w:p>
    <w:p w:rsidR="00570825" w:rsidRDefault="00570825" w:rsidP="00570825">
      <w:pPr>
        <w:spacing w:line="200" w:lineRule="exact"/>
        <w:rPr>
          <w:rFonts w:ascii="Times New Roman" w:eastAsia="Times New Roman" w:hAnsi="Times New Roman"/>
        </w:rPr>
      </w:pPr>
    </w:p>
    <w:p w:rsidR="00570825" w:rsidRDefault="00570825" w:rsidP="00570825">
      <w:pPr>
        <w:spacing w:line="274" w:lineRule="exact"/>
        <w:rPr>
          <w:rFonts w:ascii="Times New Roman" w:eastAsia="Times New Roman" w:hAnsi="Times New Roman"/>
        </w:rPr>
      </w:pPr>
    </w:p>
    <w:p w:rsidR="00570825" w:rsidRDefault="00570825" w:rsidP="00570825">
      <w:pPr>
        <w:spacing w:line="0" w:lineRule="atLeast"/>
        <w:ind w:left="360"/>
        <w:rPr>
          <w:rFonts w:ascii="Times New Roman" w:eastAsia="Times New Roman" w:hAnsi="Times New Roman"/>
          <w:sz w:val="24"/>
        </w:rPr>
      </w:pPr>
      <w:r>
        <w:rPr>
          <w:rFonts w:ascii="Times New Roman" w:eastAsia="Times New Roman" w:hAnsi="Times New Roman"/>
          <w:sz w:val="24"/>
        </w:rPr>
        <w:t>I docenti della classe….</w:t>
      </w:r>
    </w:p>
    <w:p w:rsidR="00570825" w:rsidRDefault="00570825" w:rsidP="00570825">
      <w:pPr>
        <w:spacing w:line="200" w:lineRule="exact"/>
        <w:rPr>
          <w:rFonts w:ascii="Times New Roman" w:eastAsia="Times New Roman" w:hAnsi="Times New Roman"/>
        </w:rPr>
      </w:pPr>
    </w:p>
    <w:p w:rsidR="00570825" w:rsidRDefault="00570825" w:rsidP="00570825">
      <w:pPr>
        <w:spacing w:line="394" w:lineRule="exact"/>
        <w:rPr>
          <w:rFonts w:ascii="Times New Roman" w:eastAsia="Times New Roman" w:hAnsi="Times New Roman"/>
        </w:rPr>
      </w:pPr>
    </w:p>
    <w:p w:rsidR="00570825" w:rsidRPr="003D552A" w:rsidRDefault="00570825" w:rsidP="00570825">
      <w:pPr>
        <w:tabs>
          <w:tab w:val="left" w:pos="420"/>
        </w:tabs>
        <w:spacing w:line="233" w:lineRule="auto"/>
        <w:ind w:right="160"/>
        <w:rPr>
          <w:rFonts w:ascii="Symbol" w:eastAsia="Symbol" w:hAnsi="Symbol"/>
          <w:sz w:val="24"/>
        </w:rPr>
        <w:sectPr w:rsidR="00570825" w:rsidRPr="003D552A" w:rsidSect="003D552A">
          <w:headerReference w:type="even" r:id="rId8"/>
          <w:headerReference w:type="default" r:id="rId9"/>
          <w:footerReference w:type="even" r:id="rId10"/>
          <w:footerReference w:type="default" r:id="rId11"/>
          <w:headerReference w:type="first" r:id="rId12"/>
          <w:footerReference w:type="first" r:id="rId13"/>
          <w:pgSz w:w="11900" w:h="16838"/>
          <w:pgMar w:top="847" w:right="1126" w:bottom="674" w:left="1440" w:header="0" w:footer="0" w:gutter="0"/>
          <w:cols w:space="0" w:equalWidth="0">
            <w:col w:w="9340"/>
          </w:cols>
          <w:docGrid w:linePitch="360"/>
        </w:sectPr>
      </w:pPr>
      <w:r>
        <w:rPr>
          <w:rFonts w:ascii="Times New Roman" w:eastAsia="Times New Roman" w:hAnsi="Times New Roman"/>
          <w:sz w:val="24"/>
        </w:rPr>
        <w:t xml:space="preserve">     I docenti della classe...</w:t>
      </w:r>
    </w:p>
    <w:p w:rsidR="00106755" w:rsidRDefault="00FA1DD4" w:rsidP="00570825"/>
    <w:sectPr w:rsidR="00106755" w:rsidSect="00570825">
      <w:pgSz w:w="11900" w:h="16840"/>
      <w:pgMar w:top="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D4" w:rsidRDefault="00FA1DD4">
      <w:r>
        <w:separator/>
      </w:r>
    </w:p>
  </w:endnote>
  <w:endnote w:type="continuationSeparator" w:id="0">
    <w:p w:rsidR="00FA1DD4" w:rsidRDefault="00FA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E3" w:rsidRDefault="00FA1DD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E3" w:rsidRDefault="00FA1DD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E3" w:rsidRDefault="00FA1D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D4" w:rsidRDefault="00FA1DD4">
      <w:r>
        <w:separator/>
      </w:r>
    </w:p>
  </w:footnote>
  <w:footnote w:type="continuationSeparator" w:id="0">
    <w:p w:rsidR="00FA1DD4" w:rsidRDefault="00FA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E3" w:rsidRDefault="00FA1D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E3" w:rsidRDefault="00FA1DD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E3" w:rsidRDefault="00FA1D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FB7692EA"/>
    <w:lvl w:ilvl="0" w:tplc="FFFFFFFF">
      <w:start w:val="1"/>
      <w:numFmt w:val="bullet"/>
      <w:lvlText w:val="-"/>
      <w:lvlJc w:val="left"/>
      <w:pPr>
        <w:ind w:left="6031" w:hanging="360"/>
      </w:p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25"/>
    <w:rsid w:val="00050715"/>
    <w:rsid w:val="004F5F55"/>
    <w:rsid w:val="00570825"/>
    <w:rsid w:val="0063046D"/>
    <w:rsid w:val="006A1255"/>
    <w:rsid w:val="006F1ABC"/>
    <w:rsid w:val="00872D4B"/>
    <w:rsid w:val="00962154"/>
    <w:rsid w:val="00AC204F"/>
    <w:rsid w:val="00B30B65"/>
    <w:rsid w:val="00B62561"/>
    <w:rsid w:val="00D769A7"/>
    <w:rsid w:val="00E13FA7"/>
    <w:rsid w:val="00F854BD"/>
    <w:rsid w:val="00FA1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0825"/>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0825"/>
    <w:pPr>
      <w:tabs>
        <w:tab w:val="center" w:pos="4819"/>
        <w:tab w:val="right" w:pos="9638"/>
      </w:tabs>
    </w:pPr>
  </w:style>
  <w:style w:type="character" w:customStyle="1" w:styleId="IntestazioneCarattere">
    <w:name w:val="Intestazione Carattere"/>
    <w:basedOn w:val="Carpredefinitoparagrafo"/>
    <w:link w:val="Intestazione"/>
    <w:uiPriority w:val="99"/>
    <w:rsid w:val="00570825"/>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570825"/>
    <w:pPr>
      <w:tabs>
        <w:tab w:val="center" w:pos="4819"/>
        <w:tab w:val="right" w:pos="9638"/>
      </w:tabs>
    </w:pPr>
  </w:style>
  <w:style w:type="character" w:customStyle="1" w:styleId="PidipaginaCarattere">
    <w:name w:val="Piè di pagina Carattere"/>
    <w:basedOn w:val="Carpredefinitoparagrafo"/>
    <w:link w:val="Pidipagina"/>
    <w:uiPriority w:val="99"/>
    <w:rsid w:val="00570825"/>
    <w:rPr>
      <w:rFonts w:ascii="Calibri" w:eastAsia="Calibri" w:hAnsi="Calibri" w:cs="Arial"/>
      <w:sz w:val="20"/>
      <w:szCs w:val="20"/>
      <w:lang w:eastAsia="it-IT"/>
    </w:rPr>
  </w:style>
  <w:style w:type="paragraph" w:styleId="Paragrafoelenco">
    <w:name w:val="List Paragraph"/>
    <w:basedOn w:val="Normale"/>
    <w:uiPriority w:val="34"/>
    <w:qFormat/>
    <w:rsid w:val="00D76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0825"/>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0825"/>
    <w:pPr>
      <w:tabs>
        <w:tab w:val="center" w:pos="4819"/>
        <w:tab w:val="right" w:pos="9638"/>
      </w:tabs>
    </w:pPr>
  </w:style>
  <w:style w:type="character" w:customStyle="1" w:styleId="IntestazioneCarattere">
    <w:name w:val="Intestazione Carattere"/>
    <w:basedOn w:val="Carpredefinitoparagrafo"/>
    <w:link w:val="Intestazione"/>
    <w:uiPriority w:val="99"/>
    <w:rsid w:val="00570825"/>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570825"/>
    <w:pPr>
      <w:tabs>
        <w:tab w:val="center" w:pos="4819"/>
        <w:tab w:val="right" w:pos="9638"/>
      </w:tabs>
    </w:pPr>
  </w:style>
  <w:style w:type="character" w:customStyle="1" w:styleId="PidipaginaCarattere">
    <w:name w:val="Piè di pagina Carattere"/>
    <w:basedOn w:val="Carpredefinitoparagrafo"/>
    <w:link w:val="Pidipagina"/>
    <w:uiPriority w:val="99"/>
    <w:rsid w:val="00570825"/>
    <w:rPr>
      <w:rFonts w:ascii="Calibri" w:eastAsia="Calibri" w:hAnsi="Calibri" w:cs="Arial"/>
      <w:sz w:val="20"/>
      <w:szCs w:val="20"/>
      <w:lang w:eastAsia="it-IT"/>
    </w:rPr>
  </w:style>
  <w:style w:type="paragraph" w:styleId="Paragrafoelenco">
    <w:name w:val="List Paragraph"/>
    <w:basedOn w:val="Normale"/>
    <w:uiPriority w:val="34"/>
    <w:qFormat/>
    <w:rsid w:val="00D76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gorgone</dc:creator>
  <cp:lastModifiedBy>Administrator</cp:lastModifiedBy>
  <cp:revision>2</cp:revision>
  <dcterms:created xsi:type="dcterms:W3CDTF">2020-06-05T10:28:00Z</dcterms:created>
  <dcterms:modified xsi:type="dcterms:W3CDTF">2020-06-05T10:28:00Z</dcterms:modified>
</cp:coreProperties>
</file>